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DF" w:rsidRDefault="004F2679" w:rsidP="00E57813">
      <w:pPr>
        <w:pStyle w:val="Bezodstpw"/>
        <w:ind w:left="708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Grudziądz 06-05-2020</w:t>
      </w:r>
    </w:p>
    <w:p w:rsidR="004F2679" w:rsidRDefault="004F2679" w:rsidP="004F267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F2679" w:rsidRDefault="004F2679" w:rsidP="004F267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VIII</w:t>
      </w:r>
    </w:p>
    <w:p w:rsidR="004F2679" w:rsidRDefault="004F2679" w:rsidP="004F267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F2679" w:rsidRDefault="004F2679" w:rsidP="004F267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Powinność wobec Ojczyzny.</w:t>
      </w:r>
    </w:p>
    <w:p w:rsidR="004F2679" w:rsidRDefault="004F2679" w:rsidP="004F267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F2679" w:rsidRDefault="004F2679" w:rsidP="004F267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Uczniowie</w:t>
      </w:r>
    </w:p>
    <w:p w:rsidR="004F2679" w:rsidRDefault="004F2679" w:rsidP="004F267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nami święta 1 i 3 maja, dlatego chciałabym abyśmy na dzisiejszej lekcji skupili się na tematyce związanej z ojczyzną.</w:t>
      </w:r>
    </w:p>
    <w:p w:rsidR="004F2679" w:rsidRDefault="004F2679" w:rsidP="004F267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Również w Biblii,  zarówno w ST jak i w NT możemy przeczytać na temat Ojczyzny. Pan Jezus oprócz szacunku i miłości do ziemskiej ojczyzny pokazuje nam również ojczyzną niebieską czyli Królestwo Boże.</w:t>
      </w:r>
    </w:p>
    <w:p w:rsidR="004F2679" w:rsidRDefault="004F2679" w:rsidP="004F267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F2679" w:rsidRDefault="004F2679" w:rsidP="004F267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Przeczytajcie dziś temat 31 str. 88-89 w podręczniku i zapiszcie notatkę do zeszytu:</w:t>
      </w:r>
    </w:p>
    <w:p w:rsidR="004F2679" w:rsidRDefault="004F2679" w:rsidP="004F267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F2679" w:rsidRDefault="00AD5B1F" w:rsidP="004F267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Powinność wobec Ojczyzny.</w:t>
      </w:r>
    </w:p>
    <w:p w:rsidR="00AD5B1F" w:rsidRDefault="00AD5B1F" w:rsidP="00AD5B1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Moja Ojczyzna to ……  (własna odpowiedź)</w:t>
      </w:r>
    </w:p>
    <w:p w:rsidR="00AD5B1F" w:rsidRDefault="00AD5B1F" w:rsidP="00AD5B1F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Miłość do Ojczyzny to: </w:t>
      </w:r>
      <w:r w:rsidR="00044E1A">
        <w:rPr>
          <w:rFonts w:ascii="Times New Roman" w:hAnsi="Times New Roman" w:cs="Times New Roman"/>
          <w:sz w:val="24"/>
          <w:szCs w:val="24"/>
        </w:rPr>
        <w:t>(wypisać wg diagramu ze strony 89)</w:t>
      </w:r>
    </w:p>
    <w:p w:rsidR="00044E1A" w:rsidRDefault="00044E1A" w:rsidP="00044E1A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44E1A" w:rsidRDefault="00044E1A" w:rsidP="00044E1A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44E1A" w:rsidRDefault="00044E1A" w:rsidP="00044E1A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44E1A" w:rsidRDefault="00044E1A" w:rsidP="00044E1A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44E1A" w:rsidRDefault="00044E1A" w:rsidP="00044E1A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44E1A" w:rsidRDefault="00044E1A" w:rsidP="00044E1A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57813" w:rsidRDefault="00E57813" w:rsidP="00E5781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Czym jest dla mnie patriotyzm? (minimum 5 zdań dla chętnych)</w:t>
      </w:r>
    </w:p>
    <w:p w:rsidR="00044E1A" w:rsidRDefault="00044E1A" w:rsidP="00044E1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44E1A" w:rsidRDefault="00044E1A" w:rsidP="00044E1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44E1A" w:rsidRDefault="00044E1A" w:rsidP="00044E1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044E1A" w:rsidRPr="004F2679" w:rsidRDefault="00044E1A" w:rsidP="00044E1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Długosz</w:t>
      </w:r>
    </w:p>
    <w:sectPr w:rsidR="00044E1A" w:rsidRPr="004F2679" w:rsidSect="004F2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6926"/>
    <w:multiLevelType w:val="hybridMultilevel"/>
    <w:tmpl w:val="AC8C2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FA"/>
    <w:rsid w:val="00044E1A"/>
    <w:rsid w:val="004F2679"/>
    <w:rsid w:val="00A30BFA"/>
    <w:rsid w:val="00AD5B1F"/>
    <w:rsid w:val="00DC06DF"/>
    <w:rsid w:val="00E5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26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F2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</cp:revision>
  <dcterms:created xsi:type="dcterms:W3CDTF">2020-05-05T05:55:00Z</dcterms:created>
  <dcterms:modified xsi:type="dcterms:W3CDTF">2020-05-05T06:23:00Z</dcterms:modified>
</cp:coreProperties>
</file>