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10" w:rsidRDefault="007B16AA">
      <w:pPr>
        <w:rPr>
          <w:b/>
        </w:rPr>
      </w:pPr>
      <w:r w:rsidRPr="007B16AA">
        <w:rPr>
          <w:b/>
        </w:rPr>
        <w:t>Kl. VIII a – 01.04</w:t>
      </w:r>
      <w:r w:rsidR="000D719D">
        <w:rPr>
          <w:b/>
        </w:rPr>
        <w:t>/02.04</w:t>
      </w:r>
    </w:p>
    <w:p w:rsidR="007B16AA" w:rsidRPr="007B16AA" w:rsidRDefault="007B16AA" w:rsidP="007B16AA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7B16AA">
        <w:rPr>
          <w:b/>
          <w:u w:val="single"/>
        </w:rPr>
        <w:t>Ważne!</w:t>
      </w:r>
      <w:r>
        <w:rPr>
          <w:b/>
          <w:u w:val="single"/>
        </w:rPr>
        <w:t xml:space="preserve">  Uczniowie, którzy nie wzięli udziału w egzaminie próbnym z matematyki</w:t>
      </w:r>
      <w:r>
        <w:t xml:space="preserve"> </w:t>
      </w:r>
      <w:r w:rsidRPr="007B16AA">
        <w:rPr>
          <w:b/>
        </w:rPr>
        <w:t xml:space="preserve">powinni </w:t>
      </w:r>
      <w:r>
        <w:rPr>
          <w:b/>
        </w:rPr>
        <w:t>pobrać zadania egzaminacyjne ze strony OKE Gdańsk i rozwiązać je jako pracę domową (zalecenie pani dyrektor), a następnie przesłać do mnie do sprawdzenia. Proszę zgłaszać problemy – pomogę.</w:t>
      </w:r>
    </w:p>
    <w:p w:rsidR="007B16AA" w:rsidRDefault="007B16AA" w:rsidP="007B16AA">
      <w:pPr>
        <w:pStyle w:val="Akapitzlist"/>
        <w:jc w:val="both"/>
        <w:rPr>
          <w:b/>
        </w:rPr>
      </w:pPr>
      <w:r w:rsidRPr="007B16AA">
        <w:rPr>
          <w:b/>
        </w:rPr>
        <w:t>Proszę</w:t>
      </w:r>
      <w:r>
        <w:rPr>
          <w:b/>
        </w:rPr>
        <w:t xml:space="preserve"> nie przysyłać wszystkich stron</w:t>
      </w:r>
      <w:r w:rsidR="00D97AD0">
        <w:rPr>
          <w:b/>
        </w:rPr>
        <w:t xml:space="preserve"> arkuszy</w:t>
      </w:r>
      <w:r>
        <w:rPr>
          <w:b/>
        </w:rPr>
        <w:t>, wystarczy karta odpowiedzi i zadania otwarte; mogą być zadania na kartkach</w:t>
      </w:r>
      <w:r w:rsidR="00D97AD0">
        <w:rPr>
          <w:b/>
        </w:rPr>
        <w:t>.</w:t>
      </w:r>
    </w:p>
    <w:p w:rsidR="001A76B8" w:rsidRDefault="001A76B8" w:rsidP="001A76B8">
      <w:pPr>
        <w:jc w:val="both"/>
        <w:rPr>
          <w:b/>
        </w:rPr>
      </w:pPr>
      <w:r>
        <w:rPr>
          <w:b/>
        </w:rPr>
        <w:t>Temat: Odcinki w ostrosłupach – zadania. /01.04/</w:t>
      </w:r>
    </w:p>
    <w:p w:rsidR="001A76B8" w:rsidRDefault="001A76B8" w:rsidP="001A76B8">
      <w:pPr>
        <w:jc w:val="both"/>
      </w:pPr>
      <w:r w:rsidRPr="001A76B8">
        <w:t>Podręcznik zad. 6 str. 195</w:t>
      </w:r>
    </w:p>
    <w:p w:rsidR="001A76B8" w:rsidRDefault="001A76B8" w:rsidP="001A76B8">
      <w:pPr>
        <w:jc w:val="both"/>
      </w:pPr>
      <w:r>
        <w:t xml:space="preserve">Wskazówka: W trójkącie równobocznym wysokości są równej długości. </w:t>
      </w:r>
      <w:r w:rsidR="00F228F9">
        <w:t>Przecinają się dzieląc:</w:t>
      </w:r>
    </w:p>
    <w:p w:rsidR="00F228F9" w:rsidRPr="00F228F9" w:rsidRDefault="00F228F9" w:rsidP="00F228F9">
      <w:pPr>
        <w:pStyle w:val="Bezodstpw"/>
      </w:pPr>
      <w:r w:rsidRPr="00F228F9">
        <w:t xml:space="preserve">                                   C</w:t>
      </w:r>
    </w:p>
    <w:p w:rsidR="00F228F9" w:rsidRPr="00F228F9" w:rsidRDefault="00F228F9" w:rsidP="001A76B8">
      <w:pPr>
        <w:jc w:val="both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7.2pt;margin-top:-.15pt;width:2.8pt;height:79.5pt;z-index:251661312" o:connectortype="straight"/>
        </w:pict>
      </w:r>
      <w:r>
        <w:rPr>
          <w:noProof/>
          <w:lang w:eastAsia="pl-PL"/>
        </w:rPr>
        <w:pict>
          <v:shape id="_x0000_s1028" type="#_x0000_t32" style="position:absolute;left:0;text-align:left;margin-left:60.05pt;margin-top:41pt;width:82.3pt;height:38.35pt;flip:x y;z-index:251660288" o:connectortype="straight"/>
        </w:pict>
      </w:r>
      <w:r>
        <w:rPr>
          <w:noProof/>
          <w:lang w:eastAsia="pl-PL"/>
        </w:rPr>
        <w:pict>
          <v:shape id="_x0000_s1027" type="#_x0000_t32" style="position:absolute;left:0;text-align:left;margin-left:33.9pt;margin-top:41pt;width:84.15pt;height:38.35pt;flip:y;z-index:251659264" o:connectortype="straight"/>
        </w:pict>
      </w:r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3.9pt;margin-top:-.15pt;width:108.45pt;height:79.5pt;z-index:251658240"/>
        </w:pict>
      </w:r>
      <w:r w:rsidRPr="00F228F9">
        <w:t xml:space="preserve">                                                                   O – punkt przecięcia wysokości</w:t>
      </w:r>
    </w:p>
    <w:p w:rsidR="00F228F9" w:rsidRPr="00F228F9" w:rsidRDefault="00F228F9" w:rsidP="00F228F9">
      <w:pPr>
        <w:rPr>
          <w:lang w:val="en-US"/>
        </w:rPr>
      </w:pPr>
      <w:r w:rsidRPr="00F228F9">
        <w:rPr>
          <w:lang w:val="en-US"/>
        </w:rPr>
        <w:t xml:space="preserve">                    T                          S</w:t>
      </w:r>
      <w:r>
        <w:rPr>
          <w:lang w:val="en-US"/>
        </w:rPr>
        <w:t xml:space="preserve">                           |OR</w:t>
      </w:r>
      <w:r w:rsidR="00D51B3E">
        <w:rPr>
          <w:lang w:val="en-US"/>
        </w:rPr>
        <w:t>|</w:t>
      </w:r>
      <w:r>
        <w:rPr>
          <w:lang w:val="en-US"/>
        </w:rPr>
        <w:t xml:space="preserve"> = 1/3 h</w:t>
      </w:r>
    </w:p>
    <w:p w:rsidR="00F228F9" w:rsidRPr="00F228F9" w:rsidRDefault="00F228F9" w:rsidP="00F228F9">
      <w:pPr>
        <w:rPr>
          <w:lang w:val="en-US"/>
        </w:rPr>
      </w:pPr>
      <w:r w:rsidRPr="00F228F9">
        <w:rPr>
          <w:lang w:val="en-US"/>
        </w:rPr>
        <w:t xml:space="preserve">                          </w:t>
      </w:r>
      <w:proofErr w:type="spellStart"/>
      <w:r w:rsidRPr="00F228F9">
        <w:rPr>
          <w:lang w:val="en-US"/>
        </w:rPr>
        <w:t>OoOOoO</w:t>
      </w:r>
      <w:proofErr w:type="spellEnd"/>
      <w:r>
        <w:rPr>
          <w:lang w:val="en-US"/>
        </w:rPr>
        <w:t xml:space="preserve">                                   </w:t>
      </w:r>
      <w:r w:rsidR="00D51B3E">
        <w:rPr>
          <w:lang w:val="en-US"/>
        </w:rPr>
        <w:t>|</w:t>
      </w:r>
      <w:r>
        <w:rPr>
          <w:lang w:val="en-US"/>
        </w:rPr>
        <w:t>OC</w:t>
      </w:r>
      <w:r w:rsidR="00D51B3E">
        <w:rPr>
          <w:lang w:val="en-US"/>
        </w:rPr>
        <w:t>|</w:t>
      </w:r>
      <w:r>
        <w:rPr>
          <w:lang w:val="en-US"/>
        </w:rPr>
        <w:t xml:space="preserve"> = 2/3 h</w:t>
      </w:r>
    </w:p>
    <w:p w:rsidR="00F228F9" w:rsidRDefault="00F228F9" w:rsidP="00F228F9">
      <w:pPr>
        <w:tabs>
          <w:tab w:val="left" w:pos="1851"/>
        </w:tabs>
        <w:rPr>
          <w:lang w:val="en-US"/>
        </w:rPr>
      </w:pPr>
      <w:r w:rsidRPr="00F228F9">
        <w:rPr>
          <w:lang w:val="en-US"/>
        </w:rPr>
        <w:t xml:space="preserve">           A</w:t>
      </w:r>
      <w:r w:rsidRPr="00F228F9">
        <w:rPr>
          <w:lang w:val="en-US"/>
        </w:rPr>
        <w:tab/>
        <w:t>R                  B</w:t>
      </w:r>
    </w:p>
    <w:p w:rsidR="003A404A" w:rsidRDefault="003A404A" w:rsidP="00F228F9">
      <w:pPr>
        <w:tabs>
          <w:tab w:val="left" w:pos="1851"/>
        </w:tabs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rysunku</w:t>
      </w:r>
      <w:proofErr w:type="spellEnd"/>
    </w:p>
    <w:p w:rsidR="003A404A" w:rsidRPr="007630B3" w:rsidRDefault="003A404A" w:rsidP="007630B3">
      <w:pPr>
        <w:pStyle w:val="Bezodstpw"/>
        <w:rPr>
          <w:sz w:val="28"/>
          <w:szCs w:val="28"/>
          <w:lang w:val="en-US"/>
        </w:rPr>
      </w:pPr>
      <w:r w:rsidRPr="007630B3">
        <w:rPr>
          <w:sz w:val="28"/>
          <w:szCs w:val="28"/>
          <w:lang w:val="en-US"/>
        </w:rPr>
        <w:t xml:space="preserve">h </w:t>
      </w:r>
      <w:proofErr w:type="spellStart"/>
      <w:r w:rsidRPr="007630B3">
        <w:rPr>
          <w:sz w:val="28"/>
          <w:szCs w:val="28"/>
          <w:lang w:val="en-US"/>
        </w:rPr>
        <w:t>podst</w:t>
      </w:r>
      <w:proofErr w:type="spellEnd"/>
      <w:r w:rsidRPr="007630B3">
        <w:rPr>
          <w:sz w:val="28"/>
          <w:szCs w:val="28"/>
          <w:lang w:val="en-US"/>
        </w:rPr>
        <w:t xml:space="preserve">.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3A404A" w:rsidRPr="007630B3" w:rsidRDefault="007630B3" w:rsidP="007630B3">
      <w:pPr>
        <w:pStyle w:val="Bezodstpw"/>
        <w:rPr>
          <w:rFonts w:eastAsiaTheme="minorEastAsia"/>
          <w:sz w:val="28"/>
          <w:szCs w:val="28"/>
          <w:lang w:val="en-US"/>
        </w:rPr>
      </w:pPr>
      <w:r w:rsidRPr="007630B3">
        <w:rPr>
          <w:sz w:val="28"/>
          <w:szCs w:val="28"/>
          <w:lang w:val="en-US"/>
        </w:rPr>
        <w:t xml:space="preserve">h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7630B3" w:rsidRPr="007630B3" w:rsidRDefault="007630B3" w:rsidP="007630B3">
      <w:pPr>
        <w:pStyle w:val="Bezodstpw"/>
        <w:rPr>
          <w:rFonts w:eastAsiaTheme="minorEastAsia"/>
          <w:sz w:val="28"/>
          <w:szCs w:val="28"/>
          <w:lang w:val="en-US"/>
        </w:rPr>
      </w:pPr>
      <w:r w:rsidRPr="007630B3">
        <w:rPr>
          <w:rFonts w:eastAsiaTheme="minorEastAsia"/>
          <w:sz w:val="28"/>
          <w:szCs w:val="28"/>
          <w:lang w:val="en-US"/>
        </w:rPr>
        <w:t>h =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u w:val="single"/>
          <w:lang w:val="en-US"/>
        </w:rPr>
      </w:pPr>
      <w:r w:rsidRPr="007630B3">
        <w:rPr>
          <w:rFonts w:eastAsiaTheme="minorEastAsia"/>
          <w:sz w:val="28"/>
          <w:szCs w:val="28"/>
          <w:u w:val="single"/>
          <w:lang w:val="en-US"/>
        </w:rPr>
        <w:t>2/3 h =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u w:val="single"/>
                <w:lang w:val="en-US"/>
              </w:rPr>
              <m:t>3</m:t>
            </m:r>
          </m:e>
        </m:rad>
      </m:oMath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u w:val="single"/>
          <w:lang w:val="en-US"/>
        </w:rPr>
      </w:pPr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7630B3">
        <w:rPr>
          <w:rFonts w:eastAsiaTheme="minorEastAsia"/>
          <w:sz w:val="28"/>
          <w:szCs w:val="28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7630B3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–</w:t>
      </w:r>
      <w:r w:rsidRPr="007630B3">
        <w:rPr>
          <w:rFonts w:eastAsiaTheme="minorEastAsia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3)</m:t>
                </m:r>
              </m:e>
            </m:ra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= 100 – 4 · 3</w:t>
      </w:r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88</m:t>
            </m:r>
          </m:e>
        </m:rad>
      </m:oMath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u w:val="single"/>
          <w:lang w:val="en-US"/>
        </w:rPr>
      </w:pPr>
      <w:r w:rsidRPr="007630B3">
        <w:rPr>
          <w:rFonts w:eastAsiaTheme="minorEastAsia"/>
          <w:sz w:val="28"/>
          <w:szCs w:val="28"/>
          <w:u w:val="single"/>
          <w:lang w:val="en-US"/>
        </w:rPr>
        <w:t>X =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u w:val="single"/>
                <w:lang w:val="en-US"/>
              </w:rPr>
              <m:t>22</m:t>
            </m:r>
          </m:e>
        </m:rad>
      </m:oMath>
    </w:p>
    <w:p w:rsidR="007630B3" w:rsidRDefault="007630B3" w:rsidP="007630B3">
      <w:pPr>
        <w:pStyle w:val="Bezodstpw"/>
        <w:rPr>
          <w:rFonts w:eastAsiaTheme="minorEastAsia"/>
          <w:sz w:val="28"/>
          <w:szCs w:val="28"/>
          <w:u w:val="single"/>
          <w:lang w:val="en-US"/>
        </w:rPr>
      </w:pPr>
    </w:p>
    <w:p w:rsidR="007630B3" w:rsidRPr="00D6410F" w:rsidRDefault="000024BB" w:rsidP="007630B3">
      <w:pPr>
        <w:pStyle w:val="Bezodstpw"/>
        <w:rPr>
          <w:rFonts w:eastAsiaTheme="minorEastAsia"/>
          <w:sz w:val="28"/>
          <w:szCs w:val="28"/>
        </w:rPr>
      </w:pPr>
      <w:r w:rsidRPr="00D6410F">
        <w:rPr>
          <w:rFonts w:eastAsiaTheme="minorEastAsia"/>
          <w:sz w:val="28"/>
          <w:szCs w:val="28"/>
        </w:rPr>
        <w:t xml:space="preserve">Oblicz długości y </w:t>
      </w:r>
      <w:r w:rsidR="00436D09" w:rsidRPr="00D6410F">
        <w:rPr>
          <w:rFonts w:eastAsiaTheme="minorEastAsia"/>
          <w:sz w:val="28"/>
          <w:szCs w:val="28"/>
        </w:rPr>
        <w:t xml:space="preserve">i </w:t>
      </w:r>
      <w:r w:rsidRPr="00D6410F">
        <w:rPr>
          <w:rFonts w:eastAsiaTheme="minorEastAsia"/>
          <w:sz w:val="28"/>
          <w:szCs w:val="28"/>
        </w:rPr>
        <w:t>z</w:t>
      </w:r>
    </w:p>
    <w:p w:rsidR="000D719D" w:rsidRPr="00D6410F" w:rsidRDefault="000D719D" w:rsidP="007630B3">
      <w:pPr>
        <w:pStyle w:val="Bezodstpw"/>
        <w:rPr>
          <w:rFonts w:eastAsiaTheme="minorEastAsia"/>
          <w:sz w:val="28"/>
          <w:szCs w:val="28"/>
        </w:rPr>
      </w:pPr>
    </w:p>
    <w:p w:rsidR="000D719D" w:rsidRDefault="000D719D" w:rsidP="007630B3">
      <w:pPr>
        <w:pStyle w:val="Bezodstpw"/>
        <w:rPr>
          <w:rFonts w:eastAsiaTheme="minorEastAsia"/>
          <w:b/>
          <w:sz w:val="28"/>
          <w:szCs w:val="28"/>
        </w:rPr>
      </w:pPr>
      <w:r w:rsidRPr="00D6410F">
        <w:rPr>
          <w:rFonts w:eastAsiaTheme="minorEastAsia"/>
          <w:b/>
          <w:sz w:val="28"/>
          <w:szCs w:val="28"/>
        </w:rPr>
        <w:t xml:space="preserve">Temat: </w:t>
      </w:r>
      <w:r w:rsidR="00D6410F" w:rsidRPr="00D6410F">
        <w:rPr>
          <w:rFonts w:eastAsiaTheme="minorEastAsia"/>
          <w:b/>
          <w:sz w:val="28"/>
          <w:szCs w:val="28"/>
        </w:rPr>
        <w:t>Ostrosłupy – zadania./</w:t>
      </w:r>
      <w:r w:rsidR="00D6410F">
        <w:rPr>
          <w:rFonts w:eastAsiaTheme="minorEastAsia"/>
          <w:b/>
          <w:sz w:val="28"/>
          <w:szCs w:val="28"/>
        </w:rPr>
        <w:t>02.04/</w:t>
      </w:r>
    </w:p>
    <w:p w:rsidR="00D6410F" w:rsidRDefault="00D6410F" w:rsidP="007630B3">
      <w:pPr>
        <w:pStyle w:val="Bezodstpw"/>
        <w:rPr>
          <w:rFonts w:eastAsiaTheme="minorEastAsia"/>
          <w:b/>
          <w:sz w:val="28"/>
          <w:szCs w:val="28"/>
        </w:rPr>
      </w:pPr>
    </w:p>
    <w:p w:rsidR="00D6410F" w:rsidRDefault="00D6410F" w:rsidP="007630B3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Sprawdź, czy umiesz: podręczni str. 197 zad. 1, 2, 3</w:t>
      </w:r>
    </w:p>
    <w:p w:rsidR="00D6410F" w:rsidRDefault="00D6410F" w:rsidP="007630B3">
      <w:pPr>
        <w:pStyle w:val="Bezodstpw"/>
        <w:rPr>
          <w:rFonts w:eastAsiaTheme="minorEastAsia"/>
          <w:sz w:val="28"/>
          <w:szCs w:val="28"/>
        </w:rPr>
      </w:pPr>
    </w:p>
    <w:p w:rsidR="00D6410F" w:rsidRDefault="00D6410F" w:rsidP="007630B3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Powodzenia!</w:t>
      </w:r>
    </w:p>
    <w:p w:rsidR="00D6410F" w:rsidRPr="00D6410F" w:rsidRDefault="00D6410F" w:rsidP="007630B3">
      <w:pPr>
        <w:pStyle w:val="Bezodstpw"/>
        <w:rPr>
          <w:sz w:val="28"/>
          <w:szCs w:val="28"/>
        </w:rPr>
      </w:pPr>
    </w:p>
    <w:sectPr w:rsidR="00D6410F" w:rsidRPr="00D6410F" w:rsidSect="007B16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58E"/>
    <w:multiLevelType w:val="hybridMultilevel"/>
    <w:tmpl w:val="5490B04A"/>
    <w:lvl w:ilvl="0" w:tplc="19AE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B16AA"/>
    <w:rsid w:val="000024BB"/>
    <w:rsid w:val="000D719D"/>
    <w:rsid w:val="001A76B8"/>
    <w:rsid w:val="003A404A"/>
    <w:rsid w:val="00436D09"/>
    <w:rsid w:val="007630B3"/>
    <w:rsid w:val="007B16AA"/>
    <w:rsid w:val="009D4D7D"/>
    <w:rsid w:val="00D51B3E"/>
    <w:rsid w:val="00D6410F"/>
    <w:rsid w:val="00D97AD0"/>
    <w:rsid w:val="00F228F9"/>
    <w:rsid w:val="00F5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6AA"/>
    <w:pPr>
      <w:ind w:left="720"/>
      <w:contextualSpacing/>
    </w:pPr>
  </w:style>
  <w:style w:type="paragraph" w:styleId="Bezodstpw">
    <w:name w:val="No Spacing"/>
    <w:uiPriority w:val="1"/>
    <w:qFormat/>
    <w:rsid w:val="00F228F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3A404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2020-04-01T06:09:00Z</dcterms:created>
  <dcterms:modified xsi:type="dcterms:W3CDTF">2020-04-01T07:37:00Z</dcterms:modified>
</cp:coreProperties>
</file>