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6E" w:rsidRDefault="00B10A5B">
      <w:pPr>
        <w:rPr>
          <w:b/>
        </w:rPr>
      </w:pPr>
      <w:r w:rsidRPr="00B10A5B">
        <w:rPr>
          <w:b/>
        </w:rPr>
        <w:t>Zajęcia wyrównawcze kl. VIIIa – 30.03</w:t>
      </w:r>
    </w:p>
    <w:p w:rsidR="00B10A5B" w:rsidRDefault="00B10A5B">
      <w:pPr>
        <w:rPr>
          <w:b/>
        </w:rPr>
      </w:pPr>
      <w:r>
        <w:rPr>
          <w:b/>
        </w:rPr>
        <w:t>Temat: Ostrosłupy</w:t>
      </w:r>
    </w:p>
    <w:p w:rsidR="00F46094" w:rsidRPr="00F46094" w:rsidRDefault="00F46094">
      <w:pPr>
        <w:rPr>
          <w:i/>
        </w:rPr>
      </w:pPr>
      <w:r w:rsidRPr="00F46094">
        <w:rPr>
          <w:i/>
        </w:rPr>
        <w:t>Rozwiąż zadania, wykonaj rysunki pomocnicze.</w:t>
      </w:r>
    </w:p>
    <w:p w:rsidR="00B10A5B" w:rsidRDefault="00B10A5B">
      <w:r>
        <w:t>Zad. 1. Podaj dla ostrosłupa ośmiokątnego liczbę: krawędzi K, wierzchołków W, ścian bocznych S.</w:t>
      </w:r>
    </w:p>
    <w:p w:rsidR="00B10A5B" w:rsidRDefault="00B10A5B">
      <w:pPr>
        <w:rPr>
          <w:rFonts w:eastAsiaTheme="minorEastAsia"/>
        </w:rPr>
      </w:pPr>
      <w:r>
        <w:t>Zad. 2. Wyznacz długość krawędzi czworościanu foremnego o polu 49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:rsidR="00F46094" w:rsidRDefault="00F46094">
      <w:pPr>
        <w:rPr>
          <w:rFonts w:eastAsiaTheme="minorEastAsia"/>
        </w:rPr>
      </w:pPr>
      <w:r>
        <w:rPr>
          <w:rFonts w:eastAsiaTheme="minorEastAsia"/>
        </w:rPr>
        <w:t>Zad. 3. Wysokość ostrosłupa czworokątnego prawidłowego wynosi 12cm, jego krawędź podstawy ma 10cm długości. Oblicz wysokość jego  ściany bocznej.</w:t>
      </w:r>
    </w:p>
    <w:p w:rsidR="00F46094" w:rsidRDefault="00F46094">
      <w:pPr>
        <w:rPr>
          <w:rFonts w:eastAsiaTheme="minorEastAsia"/>
        </w:rPr>
      </w:pPr>
      <w:r>
        <w:rPr>
          <w:rFonts w:eastAsiaTheme="minorEastAsia"/>
        </w:rPr>
        <w:t>Zad. 4. Oblicz objętość ostrosłupa, który w podstawie ma trapez o wysokościach 4cm i 6 cm                            oraz wysokości 5cm. Wysokość ostrosłupa wynosi 12cm.</w:t>
      </w:r>
    </w:p>
    <w:p w:rsidR="00B10A5B" w:rsidRDefault="00B10A5B">
      <w:pPr>
        <w:rPr>
          <w:rFonts w:eastAsiaTheme="minorEastAsia"/>
        </w:rPr>
      </w:pPr>
      <w:r>
        <w:rPr>
          <w:rFonts w:eastAsiaTheme="minorEastAsia"/>
        </w:rPr>
        <w:t>Zad.</w:t>
      </w:r>
      <w:r w:rsidR="00F46094">
        <w:rPr>
          <w:rFonts w:eastAsiaTheme="minorEastAsia"/>
        </w:rPr>
        <w:t xml:space="preserve"> 5</w:t>
      </w:r>
      <w:r>
        <w:rPr>
          <w:rFonts w:eastAsiaTheme="minorEastAsia"/>
        </w:rPr>
        <w:t xml:space="preserve">. Oblicz pole powierzchni całkowitej i objętość ostrosłupa czworokątnego prawidłowego, </w:t>
      </w:r>
      <w:r w:rsidR="00F46094">
        <w:rPr>
          <w:rFonts w:eastAsiaTheme="minorEastAsia"/>
        </w:rPr>
        <w:t xml:space="preserve">                      </w:t>
      </w:r>
      <w:r>
        <w:rPr>
          <w:rFonts w:eastAsiaTheme="minorEastAsia"/>
        </w:rPr>
        <w:t>gdy krawędź podstawy wynosi 4cm, a</w:t>
      </w:r>
      <w:r w:rsidR="00F46094">
        <w:rPr>
          <w:rFonts w:eastAsiaTheme="minorEastAsia"/>
        </w:rPr>
        <w:t xml:space="preserve"> ściany boczne mają krawędzie o długości 6cm.</w:t>
      </w:r>
    </w:p>
    <w:p w:rsidR="00702A34" w:rsidRPr="00F46094" w:rsidRDefault="00702A34">
      <w:pPr>
        <w:rPr>
          <w:rFonts w:eastAsiaTheme="minorEastAsia"/>
        </w:rPr>
      </w:pPr>
      <w:r>
        <w:rPr>
          <w:rFonts w:eastAsiaTheme="minorEastAsia"/>
        </w:rPr>
        <w:t>Powodzenia!</w:t>
      </w:r>
    </w:p>
    <w:p w:rsidR="00B10A5B" w:rsidRDefault="00B10A5B"/>
    <w:p w:rsidR="00B10A5B" w:rsidRPr="00B10A5B" w:rsidRDefault="00B10A5B"/>
    <w:sectPr w:rsidR="00B10A5B" w:rsidRPr="00B10A5B" w:rsidSect="00B10A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A5" w:rsidRDefault="005D48A5" w:rsidP="00F46094">
      <w:pPr>
        <w:spacing w:after="0" w:line="240" w:lineRule="auto"/>
      </w:pPr>
      <w:r>
        <w:separator/>
      </w:r>
    </w:p>
  </w:endnote>
  <w:endnote w:type="continuationSeparator" w:id="1">
    <w:p w:rsidR="005D48A5" w:rsidRDefault="005D48A5" w:rsidP="00F4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A5" w:rsidRDefault="005D48A5" w:rsidP="00F46094">
      <w:pPr>
        <w:spacing w:after="0" w:line="240" w:lineRule="auto"/>
      </w:pPr>
      <w:r>
        <w:separator/>
      </w:r>
    </w:p>
  </w:footnote>
  <w:footnote w:type="continuationSeparator" w:id="1">
    <w:p w:rsidR="005D48A5" w:rsidRDefault="005D48A5" w:rsidP="00F4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A5B"/>
    <w:rsid w:val="005D48A5"/>
    <w:rsid w:val="00702A34"/>
    <w:rsid w:val="00B10A5B"/>
    <w:rsid w:val="00BF396E"/>
    <w:rsid w:val="00F4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0A5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5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0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0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2020-03-29T15:06:00Z</dcterms:created>
  <dcterms:modified xsi:type="dcterms:W3CDTF">2020-03-29T15:28:00Z</dcterms:modified>
</cp:coreProperties>
</file>