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83" w:rsidRDefault="00EB7A11" w:rsidP="00D552EF">
      <w:r>
        <w:t>Zadania z etyki kl.4 a, b 16.04</w:t>
      </w:r>
      <w:r w:rsidR="00F90B83">
        <w:t>.</w:t>
      </w:r>
      <w:r>
        <w:t xml:space="preserve"> Temat: Jak skutecznie rozwiązać konflikty.</w:t>
      </w:r>
    </w:p>
    <w:p w:rsidR="000D7FD8" w:rsidRDefault="00F90B83" w:rsidP="00D552EF">
      <w:r>
        <w:t>Zapisz w zeszycie punkty</w:t>
      </w:r>
      <w:r w:rsidR="00A16628">
        <w:t xml:space="preserve"> .</w:t>
      </w:r>
    </w:p>
    <w:p w:rsidR="00DC7A79" w:rsidRPr="003536AD" w:rsidRDefault="00DC7A79" w:rsidP="00DC7A79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1.Ustalenie czym jest konflikt?- spór, zatarg, kolizja, kłótnia, sprzeczka, różnica zdań.</w:t>
      </w:r>
    </w:p>
    <w:p w:rsidR="00DC7A79" w:rsidRPr="003536AD" w:rsidRDefault="00DC7A79" w:rsidP="00DC7A79">
      <w:pPr>
        <w:shd w:val="clear" w:color="auto" w:fill="FFFFFF"/>
        <w:spacing w:before="100" w:beforeAutospacing="1" w:after="100" w:afterAutospacing="1" w:line="240" w:lineRule="auto"/>
        <w:ind w:left="36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2.Ćwiczenie </w:t>
      </w: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(„burza mózgów”): Spróbujcie podać wszystkie przyczyny konfliktów, nieporozumień i kłótni, które zdarzają się wam np. w domu, w szkole, wśród kolegów</w:t>
      </w:r>
      <w:r w:rsidR="00A1662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Tak powstała </w:t>
      </w: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lista prawdziwych przyczyn konfliktów.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( ośmieszanie, drwina, obgadywanie, zazdrość, zakazy, nakazy, kłamstwo, bicie, wyszydzanie )</w:t>
      </w:r>
    </w:p>
    <w:p w:rsidR="00005268" w:rsidRDefault="00DC7A79" w:rsidP="00DC7A79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Pr="001D32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3.Nauczyciel uświadamia uczniom, że pierwszy krok na drodze do rozwiązania konfliktu mają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</w:t>
      </w:r>
      <w:r w:rsidRPr="001D32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już za sobą – określili bowiem jego przyczynę.</w:t>
      </w:r>
      <w:r w:rsidR="0000526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</w:t>
      </w:r>
      <w:r w:rsidRPr="001D32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Teraz należy się zastanowić, jak rozwiązać </w:t>
      </w:r>
      <w:r w:rsidR="0000526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konflikt:                                                                               -rozmawiać, negocjować, tłumaczyć</w:t>
      </w:r>
      <w:r w:rsidR="00637D4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zawierać kontrakty</w:t>
      </w:r>
    </w:p>
    <w:p w:rsidR="00005268" w:rsidRDefault="00DC7A79" w:rsidP="00DC7A79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4.</w:t>
      </w:r>
      <w:r w:rsidR="0000526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Czynniki ułatwiające rozwiązywanie konfliktu: empatia, tolerancja, dążenie do zgody, </w:t>
      </w:r>
      <w:r w:rsidR="00A1662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przeproszenie, uprzejmość, pogodzenie się z rzeczywistością. Konflikt bez rozwiązania często prowadzi do zachowań agresywnych.</w:t>
      </w:r>
    </w:p>
    <w:p w:rsidR="00DC7A79" w:rsidRPr="003536AD" w:rsidRDefault="00DC7A79" w:rsidP="00DC7A79">
      <w:pPr>
        <w:shd w:val="clear" w:color="auto" w:fill="FFFFFF"/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1D329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5. Negocjacje to taki sposób rozwiązywania konfliktów, który opiera się na zasadzie uwzględniania interesów wszystkich stron. Negocjacje mają sens pod warunkiem, że obie strony są tak samo zainteresowane dogadaniem się.</w:t>
      </w: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3536A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Zasady skutecznego negocjowania.</w:t>
      </w:r>
    </w:p>
    <w:p w:rsidR="00DC7A79" w:rsidRPr="003536AD" w:rsidRDefault="00DC7A79" w:rsidP="00DC7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Atakuj problem, a nie ludzi.</w:t>
      </w:r>
    </w:p>
    <w:p w:rsidR="00DC7A79" w:rsidRPr="003536AD" w:rsidRDefault="00DC7A79" w:rsidP="00DC7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Nie skupiaj się na stanowisku, ale na ukrytych za nim potrzebach i interesach.</w:t>
      </w:r>
    </w:p>
    <w:p w:rsidR="00DC7A79" w:rsidRPr="003536AD" w:rsidRDefault="00DC7A79" w:rsidP="00DC7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Zadawaj pytania zamiast opierać się na swych fantazjach i przypuszczeniach.</w:t>
      </w:r>
    </w:p>
    <w:p w:rsidR="00DC7A79" w:rsidRPr="003536AD" w:rsidRDefault="00DC7A79" w:rsidP="00DC7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Doceniaj to, co udało się osiągnąć, i głośno to wyrażaj.</w:t>
      </w:r>
    </w:p>
    <w:p w:rsidR="00DC7A79" w:rsidRPr="003536AD" w:rsidRDefault="00DC7A79" w:rsidP="00DC7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Uważnie wysłuchaj stanowiska drugiej strony.</w:t>
      </w:r>
    </w:p>
    <w:p w:rsidR="00DC7A79" w:rsidRPr="003536AD" w:rsidRDefault="00DC7A79" w:rsidP="00DC7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To, co najważniejsze, zapisuj – od razu stanie się jaśniejsze.</w:t>
      </w:r>
    </w:p>
    <w:p w:rsidR="00DC7A79" w:rsidRPr="003536AD" w:rsidRDefault="00DC7A79" w:rsidP="00DC7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Użyj swojej wyobraźni przy poszukiwaniu różnych wariantów rozwiązań, nie upieraj się przy swoim pierwszym pomyśle.</w:t>
      </w:r>
    </w:p>
    <w:p w:rsidR="00DC7A79" w:rsidRPr="003536AD" w:rsidRDefault="00DC7A79" w:rsidP="00DC7A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536A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Bądź elastyczny i otwarty na drugiego człowieka, wciąż pamiętając o sobie.</w:t>
      </w:r>
    </w:p>
    <w:p w:rsidR="006F307A" w:rsidRPr="00D552EF" w:rsidRDefault="006F307A" w:rsidP="00D552EF">
      <w:pPr>
        <w:rPr>
          <w:szCs w:val="28"/>
        </w:rPr>
      </w:pPr>
    </w:p>
    <w:sectPr w:rsidR="006F307A" w:rsidRPr="00D552EF" w:rsidSect="000D7FD8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6131"/>
    <w:multiLevelType w:val="multilevel"/>
    <w:tmpl w:val="C20A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955"/>
    <w:rsid w:val="00005268"/>
    <w:rsid w:val="000D7FD8"/>
    <w:rsid w:val="00251333"/>
    <w:rsid w:val="00390265"/>
    <w:rsid w:val="00590B68"/>
    <w:rsid w:val="00637D44"/>
    <w:rsid w:val="006B7955"/>
    <w:rsid w:val="006E51E4"/>
    <w:rsid w:val="006F307A"/>
    <w:rsid w:val="00801643"/>
    <w:rsid w:val="00940586"/>
    <w:rsid w:val="00A16628"/>
    <w:rsid w:val="00C608BE"/>
    <w:rsid w:val="00CA1277"/>
    <w:rsid w:val="00D552EF"/>
    <w:rsid w:val="00DC7A79"/>
    <w:rsid w:val="00EB7A11"/>
    <w:rsid w:val="00F31A49"/>
    <w:rsid w:val="00F41F34"/>
    <w:rsid w:val="00F90B83"/>
    <w:rsid w:val="00FD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13</cp:revision>
  <cp:lastPrinted>2020-04-07T11:20:00Z</cp:lastPrinted>
  <dcterms:created xsi:type="dcterms:W3CDTF">2020-03-20T09:53:00Z</dcterms:created>
  <dcterms:modified xsi:type="dcterms:W3CDTF">2020-04-07T11:21:00Z</dcterms:modified>
</cp:coreProperties>
</file>