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4F" w:rsidRPr="004401E8" w:rsidRDefault="004401E8" w:rsidP="004401E8">
      <w:pPr>
        <w:jc w:val="center"/>
        <w:rPr>
          <w:b/>
          <w:sz w:val="28"/>
          <w:szCs w:val="28"/>
        </w:rPr>
      </w:pPr>
      <w:r w:rsidRPr="004401E8">
        <w:rPr>
          <w:b/>
          <w:sz w:val="28"/>
          <w:szCs w:val="28"/>
        </w:rPr>
        <w:t>Polecenie</w:t>
      </w:r>
    </w:p>
    <w:p w:rsidR="004401E8" w:rsidRDefault="004401E8" w:rsidP="004401E8">
      <w:r>
        <w:t>VC- Temat: Świat tworzyw sztucznych.</w:t>
      </w:r>
    </w:p>
    <w:p w:rsidR="004401E8" w:rsidRDefault="004401E8" w:rsidP="004401E8">
      <w:r>
        <w:t>VIB- Temat: Domowe urządzenia elektryczne.</w:t>
      </w:r>
    </w:p>
    <w:p w:rsidR="004401E8" w:rsidRDefault="004401E8" w:rsidP="004401E8">
      <w:r>
        <w:t>Karty pracy należy wypełnić i odesłać. Adres, sposoby wysyłania takie same jak z historii.</w:t>
      </w:r>
    </w:p>
    <w:p w:rsidR="004401E8" w:rsidRDefault="004401E8" w:rsidP="004401E8">
      <w:r>
        <w:t>Pozdrawiam.</w:t>
      </w:r>
    </w:p>
    <w:sectPr w:rsidR="004401E8" w:rsidSect="0009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1E8"/>
    <w:rsid w:val="0009114F"/>
    <w:rsid w:val="0044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2020-05-12T10:55:00Z</dcterms:created>
  <dcterms:modified xsi:type="dcterms:W3CDTF">2020-05-12T11:00:00Z</dcterms:modified>
</cp:coreProperties>
</file>