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A5" w:rsidRDefault="000C70AF">
      <w:pPr>
        <w:rPr>
          <w:b/>
        </w:rPr>
      </w:pPr>
      <w:r w:rsidRPr="000C70AF">
        <w:rPr>
          <w:b/>
        </w:rPr>
        <w:t>Klasa V A  - 26.03</w:t>
      </w:r>
    </w:p>
    <w:p w:rsidR="000C70AF" w:rsidRDefault="000C70AF">
      <w:pPr>
        <w:rPr>
          <w:b/>
        </w:rPr>
      </w:pPr>
      <w:r>
        <w:rPr>
          <w:b/>
        </w:rPr>
        <w:t>Temat: Pola i obwody wielokątów.</w:t>
      </w:r>
    </w:p>
    <w:p w:rsidR="000C70AF" w:rsidRDefault="000C70AF" w:rsidP="000C70AF">
      <w:pPr>
        <w:pStyle w:val="Bezodstpw"/>
      </w:pPr>
      <w:r>
        <w:t>Wejdź w Internet, w GOOGLE, wpisz: MATZOO (matematyczne zoo), wybierz klasę V, a w niej dział:</w:t>
      </w:r>
    </w:p>
    <w:p w:rsidR="000C70AF" w:rsidRDefault="000C70AF" w:rsidP="000C70AF">
      <w:pPr>
        <w:pStyle w:val="Bezodstpw"/>
      </w:pPr>
      <w:r>
        <w:t>Pola i obwody wielokątów.</w:t>
      </w:r>
    </w:p>
    <w:p w:rsidR="000C70AF" w:rsidRDefault="000C70AF" w:rsidP="000C70AF">
      <w:pPr>
        <w:pStyle w:val="Bezodstpw"/>
      </w:pPr>
      <w:r>
        <w:t>Zadania ( które  rozwiązuje się błyskawicznie) są pogrupowane w punktach, więc wykonaj zadania z punktu 19 (pola czworokątów) i z punktu 20 (wzory), Przygotuj sobie kartkę i długopis.                               Pochwal się wynikiem w e-dzienniku. Powodzenia!</w:t>
      </w:r>
    </w:p>
    <w:p w:rsidR="000C70AF" w:rsidRPr="000C70AF" w:rsidRDefault="000C70AF"/>
    <w:sectPr w:rsidR="000C70AF" w:rsidRPr="000C70AF" w:rsidSect="000C7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C70AF"/>
    <w:rsid w:val="000C70AF"/>
    <w:rsid w:val="002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70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2020-03-27T12:24:00Z</dcterms:created>
  <dcterms:modified xsi:type="dcterms:W3CDTF">2020-03-27T12:33:00Z</dcterms:modified>
</cp:coreProperties>
</file>