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A9" w:rsidRDefault="004F0FC3">
      <w:pPr>
        <w:rPr>
          <w:b/>
        </w:rPr>
      </w:pPr>
      <w:r>
        <w:rPr>
          <w:b/>
        </w:rPr>
        <w:t>Kl. VII b – 07, 08</w:t>
      </w:r>
      <w:r w:rsidR="00AC6685">
        <w:rPr>
          <w:b/>
        </w:rPr>
        <w:t>.05</w:t>
      </w:r>
    </w:p>
    <w:p w:rsidR="00AC6685" w:rsidRDefault="004F0FC3">
      <w:pPr>
        <w:rPr>
          <w:b/>
        </w:rPr>
      </w:pPr>
      <w:r>
        <w:rPr>
          <w:b/>
        </w:rPr>
        <w:t>Temat: Pierwiastki. /07, 08</w:t>
      </w:r>
      <w:r w:rsidR="00AC6685">
        <w:rPr>
          <w:b/>
        </w:rPr>
        <w:t>.05/</w:t>
      </w:r>
    </w:p>
    <w:p w:rsidR="00AC6685" w:rsidRDefault="00AC6685">
      <w:r>
        <w:t>1. Pierwiastek kwadratowy (= pierwiastek drugiego stopnia) z liczby nieujemnej a to taka liczba, której kwadrat wynosi a</w:t>
      </w:r>
    </w:p>
    <w:p w:rsidR="00AC6685" w:rsidRDefault="00AC6685">
      <w:pPr>
        <w:rPr>
          <w:rFonts w:eastAsiaTheme="minorEastAsia"/>
          <w:sz w:val="28"/>
          <w:szCs w:val="28"/>
        </w:rPr>
      </w:pPr>
      <w:r w:rsidRPr="00AC6685">
        <w:rPr>
          <w:sz w:val="28"/>
          <w:szCs w:val="28"/>
        </w:rPr>
        <w:t xml:space="preserve">             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AC6685">
        <w:rPr>
          <w:rFonts w:eastAsiaTheme="minorEastAsia"/>
          <w:sz w:val="28"/>
          <w:szCs w:val="28"/>
        </w:rPr>
        <w:t xml:space="preserve"> = a</w:t>
      </w:r>
    </w:p>
    <w:p w:rsidR="00BB41AE" w:rsidRPr="00AC6685" w:rsidRDefault="00BB41A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</w:t>
      </w:r>
      <m:oMath>
        <m:r>
          <w:rPr>
            <w:rFonts w:ascii="Cambria Math" w:eastAsiaTheme="minorEastAsia" w:hAnsi="Cambria Math"/>
            <w:sz w:val="28"/>
            <w:szCs w:val="28"/>
          </w:rPr>
          <m:t>(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rad>
      </m:oMath>
      <w:r>
        <w:rPr>
          <w:rFonts w:eastAsiaTheme="minorEastAsia"/>
          <w:sz w:val="28"/>
          <w:szCs w:val="28"/>
        </w:rPr>
        <w:t xml:space="preserve">)²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rad>
      </m:oMath>
      <w:r>
        <w:rPr>
          <w:rFonts w:eastAsiaTheme="minorEastAsia"/>
          <w:sz w:val="28"/>
          <w:szCs w:val="28"/>
        </w:rPr>
        <w:t xml:space="preserve"> ·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rad>
      </m:oMath>
      <w:r>
        <w:rPr>
          <w:rFonts w:eastAsiaTheme="minorEastAsia"/>
          <w:sz w:val="28"/>
          <w:szCs w:val="28"/>
        </w:rPr>
        <w:t xml:space="preserve"> = a</w:t>
      </w:r>
    </w:p>
    <w:p w:rsidR="00AC6685" w:rsidRDefault="00AC6685" w:rsidP="00F34852">
      <w:pPr>
        <w:pStyle w:val="Bezodstpw"/>
      </w:pPr>
      <w:r>
        <w:t>Przykłady:</w:t>
      </w:r>
    </w:p>
    <w:p w:rsidR="00F34852" w:rsidRDefault="00F34852" w:rsidP="00F34852">
      <w:pPr>
        <w:pStyle w:val="Bezodstpw"/>
      </w:pPr>
      <w:r>
        <w:t xml:space="preserve">  </w:t>
      </w:r>
      <w:r w:rsidR="00F46395">
        <w:t xml:space="preserve">a) </w:t>
      </w:r>
      <w: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0</m:t>
            </m:r>
          </m:e>
        </m:rad>
      </m:oMath>
      <w:r>
        <w:rPr>
          <w:rFonts w:eastAsiaTheme="minorEastAsia"/>
        </w:rPr>
        <w:t xml:space="preserve">  = 0, bo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0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=  0</w:t>
      </w:r>
    </w:p>
    <w:p w:rsidR="00AC6685" w:rsidRDefault="00F46395" w:rsidP="00E60498">
      <w:pPr>
        <w:pStyle w:val="Bezodstpw"/>
      </w:pPr>
      <m:oMath>
        <m:r>
          <w:rPr>
            <w:rFonts w:ascii="Cambria Math" w:hAnsi="Cambria Math"/>
          </w:rPr>
          <m:t xml:space="preserve">       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4 </m:t>
            </m:r>
          </m:e>
        </m:rad>
      </m:oMath>
      <w:r w:rsidR="00AC6685" w:rsidRPr="00AC6685">
        <w:t xml:space="preserve"> = 2, bo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</m:oMath>
      <w:r w:rsidR="00E60498">
        <w:t>=  4</w:t>
      </w:r>
    </w:p>
    <w:p w:rsidR="00E60498" w:rsidRDefault="00E60498" w:rsidP="00E60498">
      <w:pPr>
        <w:pStyle w:val="Bezodstpw"/>
        <w:rPr>
          <w:rFonts w:eastAsiaTheme="minorEastAsia"/>
        </w:rPr>
      </w:pPr>
      <m:oMath>
        <m:r>
          <w:rPr>
            <w:rFonts w:ascii="Cambria Math" w:hAnsi="Cambria Math"/>
          </w:rPr>
          <m:t xml:space="preserve">       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</m:t>
            </m:r>
          </m:e>
        </m:rad>
      </m:oMath>
      <w:r>
        <w:rPr>
          <w:rFonts w:eastAsiaTheme="minorEastAsia"/>
        </w:rPr>
        <w:t xml:space="preserve"> </w:t>
      </w:r>
      <w:r w:rsidR="00A077F1">
        <w:rPr>
          <w:rFonts w:eastAsiaTheme="minorEastAsia"/>
        </w:rPr>
        <w:t xml:space="preserve"> </w:t>
      </w:r>
      <w:r>
        <w:rPr>
          <w:rFonts w:eastAsiaTheme="minorEastAsia"/>
        </w:rPr>
        <w:t xml:space="preserve">= 3, bo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=  9</w:t>
      </w:r>
    </w:p>
    <w:p w:rsidR="00E60498" w:rsidRDefault="00F46395" w:rsidP="00E60498">
      <w:pPr>
        <w:pStyle w:val="Bezodstpw"/>
        <w:rPr>
          <w:rFonts w:eastAsiaTheme="minorEastAsia"/>
        </w:rPr>
      </w:pPr>
      <m:oMath>
        <m:r>
          <w:rPr>
            <w:rFonts w:ascii="Cambria Math" w:hAnsi="Cambria Math"/>
          </w:rPr>
          <m:t xml:space="preserve">    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25</m:t>
            </m:r>
          </m:e>
        </m:rad>
      </m:oMath>
      <w:r w:rsidR="00E60498">
        <w:rPr>
          <w:rFonts w:eastAsiaTheme="minorEastAsia"/>
        </w:rPr>
        <w:t xml:space="preserve"> </w:t>
      </w:r>
      <w:r w:rsidR="00A077F1">
        <w:rPr>
          <w:rFonts w:eastAsiaTheme="minorEastAsia"/>
        </w:rPr>
        <w:t xml:space="preserve"> </w:t>
      </w:r>
      <w:r w:rsidR="00E60498">
        <w:rPr>
          <w:rFonts w:eastAsiaTheme="minorEastAsia"/>
        </w:rPr>
        <w:t xml:space="preserve">= 5, bo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E60498">
        <w:rPr>
          <w:rFonts w:eastAsiaTheme="minorEastAsia"/>
        </w:rPr>
        <w:t xml:space="preserve"> = 25</w:t>
      </w:r>
    </w:p>
    <w:p w:rsidR="00E60498" w:rsidRDefault="00F46395" w:rsidP="00E60498">
      <w:pPr>
        <w:pStyle w:val="Bezodstpw"/>
        <w:rPr>
          <w:rFonts w:eastAsiaTheme="minorEastAsia"/>
        </w:rPr>
      </w:pPr>
      <m:oMath>
        <m:r>
          <w:rPr>
            <w:rFonts w:ascii="Cambria Math" w:hAnsi="Cambria Math"/>
          </w:rPr>
          <m:t xml:space="preserve">    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36</m:t>
            </m:r>
          </m:e>
        </m:rad>
      </m:oMath>
      <w:r w:rsidR="00E60498">
        <w:rPr>
          <w:rFonts w:eastAsiaTheme="minorEastAsia"/>
        </w:rPr>
        <w:t xml:space="preserve"> </w:t>
      </w:r>
      <w:r w:rsidR="00A077F1">
        <w:rPr>
          <w:rFonts w:eastAsiaTheme="minorEastAsia"/>
        </w:rPr>
        <w:t xml:space="preserve"> </w:t>
      </w:r>
      <w:r w:rsidR="00E60498">
        <w:rPr>
          <w:rFonts w:eastAsiaTheme="minorEastAsia"/>
        </w:rPr>
        <w:t xml:space="preserve">= 6, bo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6</m:t>
            </m:r>
          </m:e>
          <m:sup>
            <m:r>
              <w:rPr>
                <w:rFonts w:ascii="Cambria Math" w:eastAsiaTheme="minorEastAsia" w:hAnsi="Cambria Math"/>
              </w:rPr>
              <m:t xml:space="preserve">2 </m:t>
            </m:r>
          </m:sup>
        </m:sSup>
      </m:oMath>
      <w:r w:rsidR="00E60498">
        <w:rPr>
          <w:rFonts w:eastAsiaTheme="minorEastAsia"/>
        </w:rPr>
        <w:t>= 36</w:t>
      </w:r>
    </w:p>
    <w:p w:rsidR="00E60498" w:rsidRDefault="00F46395" w:rsidP="00E60498">
      <w:pPr>
        <w:pStyle w:val="Bezodstpw"/>
        <w:rPr>
          <w:rFonts w:eastAsiaTheme="minorEastAsia"/>
        </w:rPr>
      </w:pPr>
      <m:oMath>
        <m:r>
          <w:rPr>
            <w:rFonts w:ascii="Cambria Math" w:hAnsi="Cambria Math"/>
          </w:rPr>
          <m:t xml:space="preserve">    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64</m:t>
            </m:r>
          </m:e>
        </m:rad>
      </m:oMath>
      <w:r w:rsidR="00E60498">
        <w:rPr>
          <w:rFonts w:eastAsiaTheme="minorEastAsia"/>
        </w:rPr>
        <w:t xml:space="preserve"> </w:t>
      </w:r>
      <w:r w:rsidR="00A077F1">
        <w:rPr>
          <w:rFonts w:eastAsiaTheme="minorEastAsia"/>
        </w:rPr>
        <w:t xml:space="preserve"> </w:t>
      </w:r>
      <w:r w:rsidR="00E60498">
        <w:rPr>
          <w:rFonts w:eastAsiaTheme="minorEastAsia"/>
        </w:rPr>
        <w:t xml:space="preserve">= 8, bo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8</m:t>
            </m:r>
          </m:e>
          <m:sup>
            <m:r>
              <w:rPr>
                <w:rFonts w:ascii="Cambria Math" w:eastAsiaTheme="minorEastAsia" w:hAnsi="Cambria Math"/>
              </w:rPr>
              <m:t xml:space="preserve">2 </m:t>
            </m:r>
          </m:sup>
        </m:sSup>
      </m:oMath>
      <w:r w:rsidR="00E60498">
        <w:rPr>
          <w:rFonts w:eastAsiaTheme="minorEastAsia"/>
        </w:rPr>
        <w:t>= 64</w:t>
      </w:r>
    </w:p>
    <w:p w:rsidR="00F46395" w:rsidRPr="00F46395" w:rsidRDefault="00F46395" w:rsidP="00F46395">
      <w:pPr>
        <w:pStyle w:val="Bezodstpw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   </m:t>
          </m:r>
        </m:oMath>
      </m:oMathPara>
    </w:p>
    <w:p w:rsidR="00F46395" w:rsidRPr="00F46395" w:rsidRDefault="00F46395" w:rsidP="00F46395">
      <w:pPr>
        <w:pStyle w:val="Bezodstpw"/>
        <w:rPr>
          <w:rFonts w:eastAsiaTheme="minorEastAsia"/>
        </w:rPr>
      </w:pPr>
      <w:r>
        <w:t xml:space="preserve">b)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rad>
      </m:oMath>
      <w: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>
        <w:t xml:space="preserve"> , bo (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)²</m:t>
        </m:r>
      </m:oMath>
      <w: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</w:p>
    <w:p w:rsidR="00F46395" w:rsidRPr="00F46395" w:rsidRDefault="00F46395" w:rsidP="00F46395">
      <w:pPr>
        <w:pStyle w:val="Bezodstpw"/>
        <w:rPr>
          <w:rFonts w:eastAsiaTheme="minorEastAsia"/>
        </w:rPr>
      </w:pPr>
      <w:r>
        <w:t xml:space="preserve">     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9</m:t>
                </m:r>
              </m:den>
            </m:f>
          </m:e>
        </m:rad>
      </m:oMath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, bo 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)²=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</w:p>
    <w:p w:rsidR="00F46395" w:rsidRDefault="00F46395" w:rsidP="00F46395">
      <w:pPr>
        <w:pStyle w:val="Bezodstpw"/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 xml:space="preserve">       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49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100</m:t>
                </m:r>
              </m:den>
            </m:f>
          </m:e>
        </m:rad>
      </m:oMath>
      <w: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</m:oMath>
      <w:r>
        <w:t>, bo 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rPr>
          <w:rFonts w:eastAsiaTheme="minorEastAsia"/>
        </w:rPr>
        <w:t xml:space="preserve">)²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49</m:t>
            </m:r>
          </m:num>
          <m:den>
            <m:r>
              <w:rPr>
                <w:rFonts w:ascii="Cambria Math" w:eastAsiaTheme="minorEastAsia" w:hAnsi="Cambria Math"/>
              </w:rPr>
              <m:t>100</m:t>
            </m:r>
          </m:den>
        </m:f>
      </m:oMath>
    </w:p>
    <w:p w:rsidR="002B78B2" w:rsidRDefault="002B78B2" w:rsidP="00F46395">
      <w:pPr>
        <w:pStyle w:val="Bezodstpw"/>
        <w:rPr>
          <w:rFonts w:eastAsiaTheme="minorEastAsia"/>
        </w:rPr>
      </w:pPr>
    </w:p>
    <w:p w:rsidR="002B78B2" w:rsidRPr="00F623DF" w:rsidRDefault="002B78B2" w:rsidP="00F46395">
      <w:pPr>
        <w:pStyle w:val="Bezodstpw"/>
      </w:pPr>
      <w:r w:rsidRPr="00F623DF">
        <w:rPr>
          <w:rFonts w:eastAsiaTheme="minorEastAsia"/>
        </w:rPr>
        <w:t xml:space="preserve">c)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1,44</m:t>
            </m:r>
          </m:e>
        </m:rad>
      </m:oMath>
      <w:r w:rsidR="00F623DF" w:rsidRPr="00F623DF">
        <w:rPr>
          <w:rFonts w:eastAsiaTheme="minorEastAsia"/>
        </w:rPr>
        <w:t xml:space="preserve"> = </w:t>
      </w:r>
      <w:r w:rsidR="00EC56DF" w:rsidRPr="00F623DF">
        <w:rPr>
          <w:rFonts w:eastAsiaTheme="minorEastAsia"/>
        </w:rPr>
        <w:t>1</w:t>
      </w:r>
      <w:r w:rsidR="00F623DF" w:rsidRPr="00F623DF">
        <w:rPr>
          <w:rFonts w:eastAsiaTheme="minorEastAsia"/>
        </w:rPr>
        <w:t>,2, bo (</w:t>
      </w:r>
      <w:r w:rsidR="00EC56DF" w:rsidRPr="00F623DF">
        <w:rPr>
          <w:rFonts w:eastAsiaTheme="minorEastAsia"/>
        </w:rPr>
        <w:t>1</w:t>
      </w:r>
      <w:r w:rsidR="00F623DF" w:rsidRPr="00F623DF">
        <w:rPr>
          <w:rFonts w:eastAsiaTheme="minorEastAsia"/>
        </w:rPr>
        <w:t>,</w:t>
      </w:r>
      <w:r w:rsidR="00EC56DF" w:rsidRPr="00F623DF">
        <w:rPr>
          <w:rFonts w:eastAsiaTheme="minorEastAsia"/>
        </w:rPr>
        <w:t xml:space="preserve">2)² = </w:t>
      </w:r>
      <w:r w:rsidR="00F623DF" w:rsidRPr="00F623DF">
        <w:rPr>
          <w:rFonts w:eastAsiaTheme="minorEastAsia"/>
        </w:rPr>
        <w:t>1,44</w:t>
      </w:r>
    </w:p>
    <w:p w:rsidR="00F46395" w:rsidRPr="00F623DF" w:rsidRDefault="00F623DF" w:rsidP="00E60498">
      <w:pPr>
        <w:pStyle w:val="Bezodstpw"/>
        <w:rPr>
          <w:rFonts w:eastAsiaTheme="minorEastAsia"/>
        </w:rPr>
      </w:pPr>
      <w:r w:rsidRPr="00F623DF">
        <w:rPr>
          <w:rFonts w:eastAsiaTheme="minorEastAsia"/>
        </w:rPr>
        <w:t xml:space="preserve">   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1,69</m:t>
            </m:r>
          </m:e>
        </m:rad>
      </m:oMath>
      <w:r w:rsidRPr="00F623DF">
        <w:rPr>
          <w:rFonts w:eastAsiaTheme="minorEastAsia"/>
        </w:rPr>
        <w:t xml:space="preserve"> = 1,3, bo (1,3)² = 1,69</w:t>
      </w:r>
    </w:p>
    <w:p w:rsidR="00F623DF" w:rsidRDefault="00F623DF" w:rsidP="00E60498">
      <w:pPr>
        <w:pStyle w:val="Bezodstpw"/>
        <w:rPr>
          <w:rFonts w:eastAsiaTheme="minorEastAsia"/>
        </w:rPr>
      </w:pPr>
      <w:r w:rsidRPr="00F623DF">
        <w:rPr>
          <w:rFonts w:eastAsiaTheme="minorEastAsia"/>
        </w:rPr>
        <w:t xml:space="preserve">   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2,25 </m:t>
            </m:r>
          </m:e>
        </m:rad>
      </m:oMath>
      <w:r w:rsidRPr="00F623DF">
        <w:rPr>
          <w:rFonts w:eastAsiaTheme="minorEastAsia"/>
        </w:rPr>
        <w:t xml:space="preserve"> = 1,5, bo (1,5)² = 2,25</w:t>
      </w:r>
    </w:p>
    <w:p w:rsidR="00F623DF" w:rsidRDefault="00F623DF" w:rsidP="00E60498">
      <w:pPr>
        <w:pStyle w:val="Bezodstpw"/>
        <w:rPr>
          <w:rFonts w:eastAsiaTheme="minorEastAsia"/>
        </w:rPr>
      </w:pPr>
    </w:p>
    <w:p w:rsidR="00F623DF" w:rsidRDefault="00F623DF" w:rsidP="00E60498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Wynikami w przypadkach a, b, c są </w:t>
      </w:r>
      <w:r w:rsidRPr="00F623DF">
        <w:rPr>
          <w:rFonts w:eastAsiaTheme="minorEastAsia"/>
          <w:b/>
        </w:rPr>
        <w:t>liczby wymierne</w:t>
      </w:r>
      <w:r>
        <w:rPr>
          <w:rFonts w:eastAsiaTheme="minorEastAsia"/>
        </w:rPr>
        <w:t xml:space="preserve"> (liczby naturalne i ułamki), łatwo dające się wyliczyć/wyznaczyć.</w:t>
      </w:r>
    </w:p>
    <w:p w:rsidR="00F623DF" w:rsidRDefault="00F623DF" w:rsidP="00E60498">
      <w:pPr>
        <w:pStyle w:val="Bezodstpw"/>
        <w:rPr>
          <w:rFonts w:eastAsiaTheme="minorEastAsia"/>
        </w:rPr>
      </w:pPr>
      <w:r>
        <w:rPr>
          <w:rFonts w:eastAsiaTheme="minorEastAsia"/>
        </w:rPr>
        <w:t>W wyniku pierwiastkowania możemy uzyskać wynik podany jedynie w przybliżeniu ( korzystamy z kalkulatora lub tablic matematycznych), np.</w:t>
      </w:r>
    </w:p>
    <w:p w:rsidR="00F623DF" w:rsidRDefault="00F623DF" w:rsidP="00E60498">
      <w:pPr>
        <w:pStyle w:val="Bezodstpw"/>
        <w:rPr>
          <w:rFonts w:eastAsiaTheme="minorEastAsia"/>
        </w:rPr>
      </w:pPr>
    </w:p>
    <w:p w:rsidR="00F623DF" w:rsidRDefault="00AF369F" w:rsidP="00E60498">
      <w:pPr>
        <w:pStyle w:val="Bezodstpw"/>
        <w:rPr>
          <w:rFonts w:eastAsiaTheme="minorEastAsia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 w:rsidR="00F623DF">
        <w:rPr>
          <w:rFonts w:eastAsiaTheme="minorEastAsia"/>
        </w:rPr>
        <w:t xml:space="preserve"> = 1,414</w:t>
      </w:r>
      <w:r w:rsidR="000C47EB">
        <w:rPr>
          <w:rFonts w:eastAsiaTheme="minorEastAsia"/>
        </w:rPr>
        <w:t xml:space="preserve"> </w:t>
      </w:r>
      <w:r w:rsidR="00F623DF">
        <w:rPr>
          <w:rFonts w:eastAsiaTheme="minorEastAsia"/>
        </w:rPr>
        <w:t>213…</w:t>
      </w:r>
    </w:p>
    <w:p w:rsidR="00F623DF" w:rsidRDefault="00AF369F" w:rsidP="00E60498">
      <w:pPr>
        <w:pStyle w:val="Bezodstpw"/>
        <w:rPr>
          <w:rFonts w:eastAsiaTheme="minorEastAsia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 w:rsidR="00F623DF">
        <w:rPr>
          <w:rFonts w:eastAsiaTheme="minorEastAsia"/>
        </w:rPr>
        <w:t xml:space="preserve"> = </w:t>
      </w:r>
      <w:r w:rsidR="000C47EB">
        <w:rPr>
          <w:rFonts w:eastAsiaTheme="minorEastAsia"/>
        </w:rPr>
        <w:t>1,732 050…</w:t>
      </w:r>
    </w:p>
    <w:p w:rsidR="000C47EB" w:rsidRDefault="00AF369F" w:rsidP="00E60498">
      <w:pPr>
        <w:pStyle w:val="Bezodstpw"/>
        <w:rPr>
          <w:rFonts w:eastAsiaTheme="minorEastAsia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  <w:r w:rsidR="000C47EB">
        <w:rPr>
          <w:rFonts w:eastAsiaTheme="minorEastAsia"/>
        </w:rPr>
        <w:t xml:space="preserve"> = 2,236 067…</w:t>
      </w:r>
    </w:p>
    <w:p w:rsidR="000C47EB" w:rsidRDefault="000C47EB" w:rsidP="00E60498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 </w:t>
      </w:r>
    </w:p>
    <w:p w:rsidR="000C47EB" w:rsidRDefault="000C47EB" w:rsidP="00E60498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W zadaniach zwykle w takich przypadkach zostawiamy liczbę pod pierwiastkiem, np.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11</m:t>
            </m:r>
          </m:e>
        </m:rad>
      </m:oMath>
      <w:r>
        <w:rPr>
          <w:rFonts w:eastAsiaTheme="minorEastAsia"/>
        </w:rPr>
        <w:t xml:space="preserve">,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8</m:t>
            </m:r>
          </m:e>
        </m:rad>
      </m:oMath>
      <w:r>
        <w:rPr>
          <w:rFonts w:eastAsiaTheme="minorEastAsia"/>
        </w:rPr>
        <w:t>.</w:t>
      </w:r>
    </w:p>
    <w:p w:rsidR="000C47EB" w:rsidRDefault="000C47EB" w:rsidP="00E60498">
      <w:pPr>
        <w:pStyle w:val="Bezodstpw"/>
        <w:rPr>
          <w:rFonts w:eastAsiaTheme="minorEastAsia"/>
        </w:rPr>
      </w:pPr>
    </w:p>
    <w:p w:rsidR="000C47EB" w:rsidRDefault="000C47EB" w:rsidP="00E60498">
      <w:pPr>
        <w:pStyle w:val="Bezodstpw"/>
        <w:rPr>
          <w:rFonts w:eastAsiaTheme="minorEastAsia"/>
        </w:rPr>
      </w:pPr>
      <w:r>
        <w:rPr>
          <w:rFonts w:eastAsiaTheme="minorEastAsia"/>
        </w:rPr>
        <w:t>2. Pierwiastki wyższych stopni</w:t>
      </w:r>
    </w:p>
    <w:p w:rsidR="000C47EB" w:rsidRDefault="000C47EB" w:rsidP="00E60498">
      <w:pPr>
        <w:pStyle w:val="Bezodstpw"/>
        <w:rPr>
          <w:rFonts w:eastAsiaTheme="minorEastAsia"/>
        </w:rPr>
      </w:pPr>
    </w:p>
    <w:p w:rsidR="000C47EB" w:rsidRDefault="000C47EB" w:rsidP="00E60498">
      <w:pPr>
        <w:pStyle w:val="Bezodstpw"/>
        <w:rPr>
          <w:rFonts w:eastAsiaTheme="minorEastAsia"/>
        </w:rPr>
      </w:pPr>
      <w:r>
        <w:rPr>
          <w:rFonts w:eastAsiaTheme="minorEastAsia"/>
        </w:rPr>
        <w:t>a) pierwiastki trzeciego stopnia:</w:t>
      </w:r>
    </w:p>
    <w:p w:rsidR="00024AA9" w:rsidRDefault="00024AA9" w:rsidP="00E60498">
      <w:pPr>
        <w:pStyle w:val="Bezodstpw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</w:p>
    <w:p w:rsidR="00024AA9" w:rsidRDefault="00024AA9" w:rsidP="00E60498">
      <w:pPr>
        <w:pStyle w:val="Bezodstpw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a³</m:t>
            </m:r>
          </m:e>
        </m:rad>
      </m:oMath>
      <w:r>
        <w:rPr>
          <w:rFonts w:eastAsiaTheme="minorEastAsia"/>
          <w:sz w:val="28"/>
          <w:szCs w:val="28"/>
        </w:rPr>
        <w:t xml:space="preserve"> = a</w:t>
      </w:r>
    </w:p>
    <w:p w:rsidR="00024AA9" w:rsidRPr="00024AA9" w:rsidRDefault="00024AA9" w:rsidP="00E60498">
      <w:pPr>
        <w:pStyle w:val="Bezodstpw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(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)³</m:t>
        </m:r>
      </m:oMath>
      <w:r>
        <w:rPr>
          <w:rFonts w:eastAsiaTheme="minorEastAsia"/>
          <w:sz w:val="28"/>
          <w:szCs w:val="28"/>
        </w:rPr>
        <w:t xml:space="preserve"> =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rad>
      </m:oMath>
      <w:r>
        <w:rPr>
          <w:rFonts w:eastAsiaTheme="minorEastAsia"/>
          <w:sz w:val="28"/>
          <w:szCs w:val="28"/>
        </w:rPr>
        <w:t xml:space="preserve"> ·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rad>
      </m:oMath>
      <w:r>
        <w:rPr>
          <w:rFonts w:eastAsiaTheme="minorEastAsia"/>
          <w:sz w:val="28"/>
          <w:szCs w:val="28"/>
        </w:rPr>
        <w:t xml:space="preserve"> ·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rad>
      </m:oMath>
      <w:r w:rsidR="00BB3DB4">
        <w:rPr>
          <w:rFonts w:eastAsiaTheme="minorEastAsia"/>
          <w:sz w:val="28"/>
          <w:szCs w:val="28"/>
        </w:rPr>
        <w:t xml:space="preserve"> = a</w:t>
      </w:r>
    </w:p>
    <w:p w:rsidR="00285C12" w:rsidRDefault="00285C12" w:rsidP="00E60498">
      <w:pPr>
        <w:pStyle w:val="Bezodstpw"/>
        <w:rPr>
          <w:rFonts w:eastAsiaTheme="minorEastAsia"/>
        </w:rPr>
      </w:pPr>
    </w:p>
    <w:p w:rsidR="000C47EB" w:rsidRDefault="00AF369F" w:rsidP="00E60498">
      <w:pPr>
        <w:pStyle w:val="Bezodstpw"/>
        <w:rPr>
          <w:rFonts w:eastAsiaTheme="minorEastAsia"/>
        </w:rPr>
      </w:pP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8</m:t>
            </m:r>
          </m:e>
        </m:rad>
      </m:oMath>
      <w:r w:rsidR="000C47EB">
        <w:rPr>
          <w:rFonts w:eastAsiaTheme="minorEastAsia"/>
        </w:rPr>
        <w:t xml:space="preserve"> = 2, bo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=8</m:t>
        </m:r>
      </m:oMath>
    </w:p>
    <w:p w:rsidR="00F623DF" w:rsidRDefault="00AF369F" w:rsidP="00E60498">
      <w:pPr>
        <w:pStyle w:val="Bezodstpw"/>
        <w:rPr>
          <w:rFonts w:eastAsiaTheme="minorEastAsia"/>
        </w:rPr>
      </w:pP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64</m:t>
            </m:r>
          </m:e>
        </m:rad>
      </m:oMath>
      <w:r w:rsidR="000C47EB">
        <w:rPr>
          <w:rFonts w:eastAsiaTheme="minorEastAsia"/>
        </w:rPr>
        <w:t xml:space="preserve"> = 4, bo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0C47EB">
        <w:rPr>
          <w:rFonts w:eastAsiaTheme="minorEastAsia"/>
        </w:rPr>
        <w:t>= 64</w:t>
      </w:r>
    </w:p>
    <w:p w:rsidR="000C47EB" w:rsidRDefault="00AF369F" w:rsidP="00E60498">
      <w:pPr>
        <w:pStyle w:val="Bezodstpw"/>
        <w:rPr>
          <w:rFonts w:eastAsiaTheme="minorEastAsia"/>
        </w:rPr>
      </w:pP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1000</m:t>
            </m:r>
          </m:e>
        </m:rad>
      </m:oMath>
      <w:r w:rsidR="000C47EB">
        <w:rPr>
          <w:rFonts w:eastAsiaTheme="minorEastAsia"/>
        </w:rPr>
        <w:t xml:space="preserve"> = 10, bo 10³ = 1000</w:t>
      </w:r>
    </w:p>
    <w:p w:rsidR="000C47EB" w:rsidRDefault="000C47EB" w:rsidP="00E60498">
      <w:pPr>
        <w:pStyle w:val="Bezodstpw"/>
        <w:rPr>
          <w:rFonts w:eastAsiaTheme="minorEastAsia"/>
        </w:rPr>
      </w:pPr>
    </w:p>
    <w:p w:rsidR="000C47EB" w:rsidRDefault="000C47EB" w:rsidP="00E60498">
      <w:pPr>
        <w:pStyle w:val="Bezodstpw"/>
        <w:rPr>
          <w:rFonts w:eastAsiaTheme="minorEastAsia"/>
        </w:rPr>
      </w:pPr>
      <w:r>
        <w:rPr>
          <w:rFonts w:eastAsiaTheme="minorEastAsia"/>
        </w:rPr>
        <w:t>b) inne pierwiastki:</w:t>
      </w:r>
    </w:p>
    <w:p w:rsidR="00285C12" w:rsidRDefault="00285C12" w:rsidP="00E60498">
      <w:pPr>
        <w:pStyle w:val="Bezodstpw"/>
        <w:rPr>
          <w:rFonts w:eastAsiaTheme="minorEastAsia"/>
        </w:rPr>
      </w:pPr>
    </w:p>
    <w:p w:rsidR="000C47EB" w:rsidRDefault="00AF369F" w:rsidP="00E60498">
      <w:pPr>
        <w:pStyle w:val="Bezodstpw"/>
        <w:rPr>
          <w:rFonts w:eastAsiaTheme="minorEastAsia"/>
        </w:rPr>
      </w:pP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5</m:t>
            </m:r>
          </m:deg>
          <m:e>
            <m:r>
              <w:rPr>
                <w:rFonts w:ascii="Cambria Math" w:eastAsiaTheme="minorEastAsia" w:hAnsi="Cambria Math"/>
              </w:rPr>
              <m:t>32</m:t>
            </m:r>
          </m:e>
        </m:rad>
      </m:oMath>
      <w:r w:rsidR="000C47EB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,</m:t>
        </m:r>
      </m:oMath>
      <w:r w:rsidR="000C47EB">
        <w:rPr>
          <w:rFonts w:eastAsiaTheme="minorEastAsia"/>
        </w:rPr>
        <w:t xml:space="preserve">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4</m:t>
            </m:r>
          </m:deg>
          <m:e>
            <m:r>
              <w:rPr>
                <w:rFonts w:ascii="Cambria Math" w:eastAsiaTheme="minorEastAsia" w:hAnsi="Cambria Math"/>
              </w:rPr>
              <m:t>81</m:t>
            </m:r>
          </m:e>
        </m:rad>
      </m:oMath>
      <w:r w:rsidR="00285C12">
        <w:rPr>
          <w:rFonts w:eastAsiaTheme="minorEastAsia"/>
        </w:rPr>
        <w:t xml:space="preserve">,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6</m:t>
            </m:r>
          </m:deg>
          <m:e>
            <m:r>
              <w:rPr>
                <w:rFonts w:ascii="Cambria Math" w:eastAsiaTheme="minorEastAsia" w:hAnsi="Cambria Math"/>
              </w:rPr>
              <m:t>15 625</m:t>
            </m:r>
          </m:e>
        </m:rad>
      </m:oMath>
    </w:p>
    <w:p w:rsidR="00BB41AE" w:rsidRDefault="00BB41AE" w:rsidP="00E60498">
      <w:pPr>
        <w:pStyle w:val="Bezodstpw"/>
        <w:rPr>
          <w:rFonts w:eastAsiaTheme="minorEastAsia"/>
        </w:rPr>
      </w:pPr>
    </w:p>
    <w:p w:rsidR="00BB41AE" w:rsidRDefault="004F0FC3" w:rsidP="00E60498">
      <w:pPr>
        <w:pStyle w:val="Bezodstpw"/>
        <w:rPr>
          <w:rFonts w:eastAsiaTheme="minorEastAsia"/>
          <w:b/>
        </w:rPr>
      </w:pPr>
      <w:r>
        <w:rPr>
          <w:rFonts w:eastAsiaTheme="minorEastAsia"/>
          <w:b/>
        </w:rPr>
        <w:t>Zadanie domowe na 11.05 (poniedziałek</w:t>
      </w:r>
      <w:r w:rsidR="00BB41AE" w:rsidRPr="004937D0">
        <w:rPr>
          <w:rFonts w:eastAsiaTheme="minorEastAsia"/>
          <w:b/>
        </w:rPr>
        <w:t>):</w:t>
      </w:r>
    </w:p>
    <w:p w:rsidR="004937D0" w:rsidRPr="004937D0" w:rsidRDefault="004937D0" w:rsidP="00E60498">
      <w:pPr>
        <w:pStyle w:val="Bezodstpw"/>
        <w:rPr>
          <w:rFonts w:eastAsiaTheme="minorEastAsia"/>
        </w:rPr>
      </w:pPr>
      <w:r>
        <w:rPr>
          <w:rFonts w:eastAsiaTheme="minorEastAsia"/>
        </w:rPr>
        <w:t>Ćw. 1, 2, 3, 4 str. 103</w:t>
      </w:r>
    </w:p>
    <w:p w:rsidR="00BB41AE" w:rsidRDefault="00BB41AE" w:rsidP="00E60498">
      <w:pPr>
        <w:pStyle w:val="Bezodstpw"/>
        <w:rPr>
          <w:rFonts w:eastAsiaTheme="minorEastAsia"/>
        </w:rPr>
      </w:pPr>
    </w:p>
    <w:p w:rsidR="00F623DF" w:rsidRPr="00F623DF" w:rsidRDefault="00F623DF" w:rsidP="00E60498">
      <w:pPr>
        <w:pStyle w:val="Bezodstpw"/>
        <w:rPr>
          <w:rFonts w:eastAsiaTheme="minorEastAsia"/>
        </w:rPr>
      </w:pPr>
    </w:p>
    <w:p w:rsidR="00F623DF" w:rsidRPr="00F623DF" w:rsidRDefault="00F623DF" w:rsidP="00E60498">
      <w:pPr>
        <w:pStyle w:val="Bezodstpw"/>
      </w:pPr>
    </w:p>
    <w:sectPr w:rsidR="00F623DF" w:rsidRPr="00F623DF" w:rsidSect="00B94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AC6685"/>
    <w:rsid w:val="00024AA9"/>
    <w:rsid w:val="000C47EB"/>
    <w:rsid w:val="00285C12"/>
    <w:rsid w:val="002B78B2"/>
    <w:rsid w:val="004937D0"/>
    <w:rsid w:val="004D1520"/>
    <w:rsid w:val="004F0FC3"/>
    <w:rsid w:val="00A077F1"/>
    <w:rsid w:val="00AC6685"/>
    <w:rsid w:val="00AF369F"/>
    <w:rsid w:val="00B94FA9"/>
    <w:rsid w:val="00BB3DB4"/>
    <w:rsid w:val="00BB41AE"/>
    <w:rsid w:val="00E60498"/>
    <w:rsid w:val="00EC56DF"/>
    <w:rsid w:val="00F34852"/>
    <w:rsid w:val="00F46395"/>
    <w:rsid w:val="00F6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F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C668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68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604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9</cp:revision>
  <dcterms:created xsi:type="dcterms:W3CDTF">2020-05-04T15:08:00Z</dcterms:created>
  <dcterms:modified xsi:type="dcterms:W3CDTF">2020-05-04T16:27:00Z</dcterms:modified>
</cp:coreProperties>
</file>