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F6" w:rsidRDefault="00CF2CF6"/>
    <w:p w:rsidR="00CF2CF6" w:rsidRDefault="00CF2CF6">
      <w:pPr>
        <w:rPr>
          <w:b/>
        </w:rPr>
      </w:pPr>
      <w:r>
        <w:rPr>
          <w:b/>
        </w:rPr>
        <w:t>Kl. VII a – 28.05, 01</w:t>
      </w:r>
      <w:r w:rsidR="00FB68DF">
        <w:rPr>
          <w:b/>
        </w:rPr>
        <w:t>, 02</w:t>
      </w:r>
      <w:r>
        <w:rPr>
          <w:b/>
        </w:rPr>
        <w:t>.06</w:t>
      </w:r>
      <w:r w:rsidR="00FB68DF">
        <w:rPr>
          <w:b/>
        </w:rPr>
        <w:t>.</w:t>
      </w:r>
    </w:p>
    <w:p w:rsidR="00CF2CF6" w:rsidRDefault="00CF2CF6">
      <w:pPr>
        <w:rPr>
          <w:b/>
        </w:rPr>
      </w:pPr>
      <w:r>
        <w:rPr>
          <w:b/>
        </w:rPr>
        <w:t>Temat: Objętość prostopadłościanu. Jednostki objętości. /28.05,</w:t>
      </w:r>
      <w:r w:rsidR="00FB68DF">
        <w:rPr>
          <w:b/>
        </w:rPr>
        <w:t xml:space="preserve"> </w:t>
      </w:r>
      <w:r>
        <w:rPr>
          <w:b/>
        </w:rPr>
        <w:t>01</w:t>
      </w:r>
      <w:r w:rsidR="00FB68DF">
        <w:rPr>
          <w:b/>
        </w:rPr>
        <w:t>, 02</w:t>
      </w:r>
      <w:r>
        <w:rPr>
          <w:b/>
        </w:rPr>
        <w:t>.06/</w:t>
      </w:r>
    </w:p>
    <w:p w:rsidR="00CF2CF6" w:rsidRDefault="00CF2CF6">
      <w:r w:rsidRPr="00CF2CF6">
        <w:t>1. Objętość prostopadłościanu</w:t>
      </w:r>
    </w:p>
    <w:p w:rsidR="00FC6026" w:rsidRDefault="00FC6026">
      <w:r>
        <w:rPr>
          <w:noProof/>
          <w:lang w:eastAsia="pl-PL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margin-left:1.15pt;margin-top:2.7pt;width:64.5pt;height:99pt;z-index:251658240"/>
        </w:pict>
      </w:r>
    </w:p>
    <w:p w:rsidR="00FC6026" w:rsidRDefault="00FC6026" w:rsidP="00FC6026"/>
    <w:p w:rsidR="00FC6026" w:rsidRPr="00FC6026" w:rsidRDefault="00FC6026" w:rsidP="00FC6026">
      <w:pPr>
        <w:tabs>
          <w:tab w:val="left" w:pos="1425"/>
        </w:tabs>
        <w:rPr>
          <w:b/>
        </w:rPr>
      </w:pPr>
      <w:r>
        <w:tab/>
      </w:r>
      <w:r w:rsidRPr="00FC6026">
        <w:rPr>
          <w:sz w:val="16"/>
          <w:szCs w:val="16"/>
        </w:rPr>
        <w:t>c =H</w:t>
      </w:r>
      <w:r>
        <w:rPr>
          <w:sz w:val="16"/>
          <w:szCs w:val="16"/>
        </w:rPr>
        <w:t xml:space="preserve">                     </w:t>
      </w:r>
      <w:r>
        <w:rPr>
          <w:b/>
        </w:rPr>
        <w:t xml:space="preserve">V = </w:t>
      </w:r>
      <w:proofErr w:type="spellStart"/>
      <w:r>
        <w:rPr>
          <w:b/>
        </w:rPr>
        <w:t>abc</w:t>
      </w:r>
      <w:proofErr w:type="spellEnd"/>
    </w:p>
    <w:p w:rsidR="00FC6026" w:rsidRDefault="00FC6026" w:rsidP="00FC6026">
      <w:pPr>
        <w:tabs>
          <w:tab w:val="left" w:pos="1425"/>
        </w:tabs>
        <w:rPr>
          <w:sz w:val="16"/>
          <w:szCs w:val="16"/>
        </w:rPr>
      </w:pPr>
    </w:p>
    <w:p w:rsidR="00FC6026" w:rsidRDefault="00FC6026" w:rsidP="00FC6026">
      <w:pPr>
        <w:pStyle w:val="Bezodstpw"/>
        <w:rPr>
          <w:sz w:val="16"/>
          <w:szCs w:val="16"/>
        </w:rPr>
      </w:pPr>
      <w:r w:rsidRPr="00FC6026">
        <w:rPr>
          <w:sz w:val="16"/>
          <w:szCs w:val="16"/>
        </w:rPr>
        <w:t xml:space="preserve">                                 b</w:t>
      </w:r>
    </w:p>
    <w:p w:rsidR="00FC6026" w:rsidRPr="00FC6026" w:rsidRDefault="00FC6026" w:rsidP="00FC6026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FC6026">
        <w:rPr>
          <w:sz w:val="16"/>
          <w:szCs w:val="16"/>
        </w:rPr>
        <w:t xml:space="preserve">a              </w:t>
      </w:r>
    </w:p>
    <w:p w:rsidR="00FC6026" w:rsidRDefault="00FC6026" w:rsidP="00FC6026">
      <w:pPr>
        <w:tabs>
          <w:tab w:val="left" w:pos="1425"/>
        </w:tabs>
      </w:pPr>
      <w:r>
        <w:t xml:space="preserve"> </w:t>
      </w:r>
    </w:p>
    <w:p w:rsidR="00FC6026" w:rsidRDefault="00FC6026" w:rsidP="00FC6026">
      <w:pPr>
        <w:tabs>
          <w:tab w:val="left" w:pos="1425"/>
        </w:tabs>
      </w:pPr>
      <w:r>
        <w:t>2. Objętość sześcianu</w:t>
      </w:r>
    </w:p>
    <w:p w:rsidR="00FC6026" w:rsidRDefault="00FC6026" w:rsidP="00FC6026">
      <w:pPr>
        <w:tabs>
          <w:tab w:val="left" w:pos="1425"/>
        </w:tabs>
      </w:pPr>
      <w:r>
        <w:rPr>
          <w:noProof/>
          <w:lang w:eastAsia="pl-PL"/>
        </w:rPr>
        <w:pict>
          <v:shape id="_x0000_s1027" type="#_x0000_t16" style="position:absolute;margin-left:1.15pt;margin-top:10.9pt;width:50.25pt;height:61.5pt;z-index:251659264"/>
        </w:pict>
      </w:r>
    </w:p>
    <w:p w:rsidR="00FC6026" w:rsidRPr="00FC6026" w:rsidRDefault="00FC6026" w:rsidP="00FC6026">
      <w:pPr>
        <w:pStyle w:val="Bezodstpw"/>
      </w:pPr>
    </w:p>
    <w:p w:rsidR="00FC6026" w:rsidRPr="00123337" w:rsidRDefault="00123337" w:rsidP="00FC6026">
      <w:pPr>
        <w:pStyle w:val="Bezodstpw"/>
        <w:rPr>
          <w:b/>
        </w:rPr>
      </w:pPr>
      <w:r>
        <w:rPr>
          <w:sz w:val="16"/>
          <w:szCs w:val="16"/>
        </w:rPr>
        <w:t xml:space="preserve">                             a                                   </w:t>
      </w:r>
      <w:r>
        <w:rPr>
          <w:b/>
        </w:rPr>
        <w:t xml:space="preserve">V = </w:t>
      </w:r>
      <w:proofErr w:type="spellStart"/>
      <w:r>
        <w:rPr>
          <w:b/>
        </w:rPr>
        <w:t>a³</w:t>
      </w:r>
      <w:proofErr w:type="spellEnd"/>
    </w:p>
    <w:p w:rsidR="00FC6026" w:rsidRDefault="00FC6026" w:rsidP="00FC6026">
      <w:pPr>
        <w:pStyle w:val="Bezodstpw"/>
      </w:pPr>
    </w:p>
    <w:p w:rsidR="00123337" w:rsidRPr="00123337" w:rsidRDefault="00123337" w:rsidP="00FC6026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a</w:t>
      </w:r>
    </w:p>
    <w:p w:rsidR="00123337" w:rsidRDefault="00123337" w:rsidP="00FC6026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a</w:t>
      </w:r>
    </w:p>
    <w:p w:rsidR="005A54BD" w:rsidRDefault="005A54BD" w:rsidP="00FC6026">
      <w:pPr>
        <w:pStyle w:val="Bezodstpw"/>
        <w:rPr>
          <w:sz w:val="16"/>
          <w:szCs w:val="16"/>
        </w:rPr>
      </w:pPr>
    </w:p>
    <w:p w:rsidR="005A54BD" w:rsidRDefault="005A54BD" w:rsidP="00FC6026">
      <w:pPr>
        <w:pStyle w:val="Bezodstpw"/>
      </w:pPr>
      <w:r>
        <w:t xml:space="preserve">3. Jednostki objętości: </w:t>
      </w:r>
    </w:p>
    <w:p w:rsidR="005A54BD" w:rsidRDefault="005A54BD" w:rsidP="00FC6026">
      <w:pPr>
        <w:pStyle w:val="Bezodstpw"/>
      </w:pPr>
    </w:p>
    <w:p w:rsidR="005A54BD" w:rsidRDefault="005A54BD" w:rsidP="00FC6026">
      <w:pPr>
        <w:pStyle w:val="Bezodstpw"/>
        <w:rPr>
          <w:i/>
        </w:rPr>
      </w:pPr>
      <w:r w:rsidRPr="005A54BD">
        <w:rPr>
          <w:i/>
        </w:rPr>
        <w:t xml:space="preserve"> Zapoznaj się z jednostkami objętości – podręcznik str.275</w:t>
      </w:r>
      <w:r>
        <w:rPr>
          <w:i/>
        </w:rPr>
        <w:t xml:space="preserve"> i zapamiętaj.</w:t>
      </w:r>
    </w:p>
    <w:p w:rsidR="005A54BD" w:rsidRDefault="005A54BD" w:rsidP="00FC6026">
      <w:pPr>
        <w:pStyle w:val="Bezodstpw"/>
        <w:rPr>
          <w:i/>
        </w:rPr>
      </w:pPr>
    </w:p>
    <w:p w:rsidR="005A54BD" w:rsidRDefault="005A54BD" w:rsidP="00FC6026">
      <w:pPr>
        <w:pStyle w:val="Bezodstpw"/>
      </w:pPr>
      <w:r w:rsidRPr="005A54BD">
        <w:t>Podręcznik</w:t>
      </w:r>
      <w:r w:rsidR="00FB68DF">
        <w:t xml:space="preserve">: </w:t>
      </w:r>
      <w:r w:rsidRPr="005A54BD">
        <w:t>Ćwiczenie C str. 276</w:t>
      </w:r>
    </w:p>
    <w:p w:rsidR="005A54BD" w:rsidRDefault="005A54BD" w:rsidP="00FC6026">
      <w:pPr>
        <w:pStyle w:val="Bezodstpw"/>
      </w:pPr>
    </w:p>
    <w:p w:rsidR="005A54BD" w:rsidRDefault="00FB68DF" w:rsidP="00FC6026">
      <w:pPr>
        <w:pStyle w:val="Bezodstpw"/>
      </w:pPr>
      <w:r>
        <w:t xml:space="preserve">Podręcznik: </w:t>
      </w:r>
      <w:r w:rsidR="005A54BD">
        <w:t xml:space="preserve">Zad.2 str. 276 </w:t>
      </w:r>
    </w:p>
    <w:p w:rsidR="005A54BD" w:rsidRDefault="005A54BD" w:rsidP="00FC6026">
      <w:pPr>
        <w:pStyle w:val="Bezodstpw"/>
      </w:pPr>
    </w:p>
    <w:p w:rsidR="005A54BD" w:rsidRDefault="005A54BD" w:rsidP="00FC6026">
      <w:pPr>
        <w:pStyle w:val="Bezodstpw"/>
      </w:pPr>
      <w:r>
        <w:t xml:space="preserve"> Uwaga: Przed obliczeniami zwróć uwagę na jednostki, zamień je, by były jednakowe.</w:t>
      </w:r>
    </w:p>
    <w:p w:rsidR="00FB68DF" w:rsidRDefault="00FB68DF" w:rsidP="00FC6026">
      <w:pPr>
        <w:pStyle w:val="Bezodstpw"/>
      </w:pPr>
    </w:p>
    <w:p w:rsidR="00FB68DF" w:rsidRDefault="00FB68DF" w:rsidP="00FC6026">
      <w:pPr>
        <w:pStyle w:val="Bezodstpw"/>
        <w:rPr>
          <w:b/>
        </w:rPr>
      </w:pPr>
      <w:r w:rsidRPr="00FB68DF">
        <w:rPr>
          <w:b/>
        </w:rPr>
        <w:t>Zadanie domowe</w:t>
      </w:r>
      <w:r>
        <w:rPr>
          <w:b/>
        </w:rPr>
        <w:t xml:space="preserve"> na środę 03.06</w:t>
      </w:r>
      <w:r w:rsidRPr="00FB68DF">
        <w:rPr>
          <w:b/>
        </w:rPr>
        <w:t>:</w:t>
      </w:r>
    </w:p>
    <w:p w:rsidR="00FB68DF" w:rsidRPr="00FB68DF" w:rsidRDefault="00FB68DF" w:rsidP="00FC6026">
      <w:pPr>
        <w:pStyle w:val="Bezodstpw"/>
        <w:rPr>
          <w:b/>
        </w:rPr>
      </w:pPr>
    </w:p>
    <w:p w:rsidR="00FB68DF" w:rsidRPr="00FB68DF" w:rsidRDefault="00FB68DF" w:rsidP="00FC6026">
      <w:pPr>
        <w:pStyle w:val="Bezodstpw"/>
      </w:pPr>
      <w:r w:rsidRPr="00FB68DF">
        <w:t xml:space="preserve">Podręcznik zad. </w:t>
      </w:r>
      <w:r>
        <w:t>7, 8,10 str. 277</w:t>
      </w:r>
    </w:p>
    <w:p w:rsidR="00FB68DF" w:rsidRPr="00FB68DF" w:rsidRDefault="00FB68DF" w:rsidP="00FC6026">
      <w:pPr>
        <w:pStyle w:val="Bezodstpw"/>
      </w:pPr>
    </w:p>
    <w:p w:rsidR="00FB68DF" w:rsidRPr="005A54BD" w:rsidRDefault="00FB68DF" w:rsidP="00FC6026">
      <w:pPr>
        <w:pStyle w:val="Bezodstpw"/>
      </w:pPr>
    </w:p>
    <w:sectPr w:rsidR="00FB68DF" w:rsidRPr="005A54BD" w:rsidSect="002B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F2CF6"/>
    <w:rsid w:val="00123337"/>
    <w:rsid w:val="002B092B"/>
    <w:rsid w:val="005A54BD"/>
    <w:rsid w:val="00CF2CF6"/>
    <w:rsid w:val="00FB68DF"/>
    <w:rsid w:val="00FC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60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2020-05-27T14:52:00Z</dcterms:created>
  <dcterms:modified xsi:type="dcterms:W3CDTF">2020-05-27T15:29:00Z</dcterms:modified>
</cp:coreProperties>
</file>