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15" w:rsidRPr="00A71372" w:rsidRDefault="00304F55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Edukacja informatyczna kl. 1a 15</w:t>
      </w:r>
      <w:r w:rsidR="00684FD4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.06</w:t>
      </w:r>
      <w:r w:rsidR="00A71372" w:rsidRPr="00A71372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 xml:space="preserve">. </w:t>
      </w:r>
      <w:proofErr w:type="spellStart"/>
      <w:r w:rsidR="00A71372" w:rsidRPr="00A71372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pon</w:t>
      </w:r>
      <w:proofErr w:type="spellEnd"/>
      <w:r w:rsidR="00A71372" w:rsidRPr="00A71372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.</w:t>
      </w:r>
    </w:p>
    <w:p w:rsidR="00EE0C90" w:rsidRDefault="00A71372" w:rsidP="00DA0D21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</w:pPr>
      <w:r w:rsidRPr="00A71372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Temat:</w:t>
      </w:r>
      <w:r w:rsidR="00304F55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 xml:space="preserve"> Z komputerem się bawimy i o wakacjach marzymy. Zastosowanie w praktyce umiejętności nabytych w klasie pierwszej. </w:t>
      </w:r>
    </w:p>
    <w:p w:rsidR="0089152C" w:rsidRDefault="0089152C" w:rsidP="00DA0D21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</w:pPr>
    </w:p>
    <w:p w:rsidR="008C1FEE" w:rsidRDefault="00EE0C90" w:rsidP="00AC4D15">
      <w:pPr>
        <w:shd w:val="clear" w:color="auto" w:fill="FFFFFF"/>
        <w:spacing w:after="113" w:line="240" w:lineRule="auto"/>
      </w:pPr>
      <w:r w:rsidRPr="009270CB">
        <w:rPr>
          <w:b/>
        </w:rPr>
        <w:t>1</w:t>
      </w:r>
      <w:r>
        <w:t xml:space="preserve">.Wprowadzenie do zajęć. </w:t>
      </w:r>
      <w:r w:rsidR="0033651C">
        <w:t xml:space="preserve">                                                                                                                                           </w:t>
      </w:r>
      <w:r w:rsidRPr="009270CB">
        <w:rPr>
          <w:b/>
        </w:rPr>
        <w:t xml:space="preserve">• Nauczyciel zadaje pytania: </w:t>
      </w:r>
      <w:r w:rsidR="0033651C" w:rsidRPr="009270CB">
        <w:rPr>
          <w:b/>
        </w:rPr>
        <w:t xml:space="preserve">  </w:t>
      </w:r>
      <w:r w:rsidR="009270CB">
        <w:rPr>
          <w:b/>
        </w:rPr>
        <w:t>dziecko ustnie odpowiada.</w:t>
      </w:r>
      <w:r w:rsidR="0033651C" w:rsidRPr="009270CB">
        <w:rPr>
          <w:b/>
        </w:rPr>
        <w:t xml:space="preserve">        </w:t>
      </w:r>
      <w:r w:rsidR="0033651C" w:rsidRPr="009270CB">
        <w:t xml:space="preserve">                                                                                                                               </w:t>
      </w:r>
      <w:r>
        <w:t>– Jak nazywają się elementy podstawowego zestawu komputerowego? (jednostka centralna, monitor, klawiatura, mysz)</w:t>
      </w:r>
      <w:r w:rsidR="0033651C">
        <w:t xml:space="preserve">                                                                                                                                                                 </w:t>
      </w:r>
      <w:r>
        <w:t xml:space="preserve"> – Jak należy się zachowywać podczas pracy na komputerze? (prawidłowa pozycja, nie siadamy zbyt blisko monitora, nie spożywamy posiłków, nie kołyszemy się na krześle, nie ciągniemy za przewody; nie spędzamy zbyt dużo czasu przy komputerze – jednorazowo 30 minut)</w:t>
      </w:r>
      <w:r w:rsidR="0033651C">
        <w:t xml:space="preserve">                                                                           </w:t>
      </w:r>
      <w:r>
        <w:t xml:space="preserve"> – Jakie znacie narzędzia z programu </w:t>
      </w:r>
      <w:proofErr w:type="spellStart"/>
      <w:r>
        <w:t>Paint</w:t>
      </w:r>
      <w:proofErr w:type="spellEnd"/>
      <w:r>
        <w:t xml:space="preserve">? (Lupa, Ołówek, </w:t>
      </w:r>
      <w:r w:rsidR="005A3AFC">
        <w:t xml:space="preserve">Gumka, Owal, Prostokąt, </w:t>
      </w:r>
      <w:r>
        <w:t>, Li</w:t>
      </w:r>
      <w:r w:rsidR="0033651C">
        <w:t>ni</w:t>
      </w:r>
      <w:r w:rsidR="009270CB">
        <w:t>a)</w:t>
      </w:r>
      <w:r w:rsidR="005A3AFC">
        <w:t xml:space="preserve">                 </w:t>
      </w:r>
      <w:r>
        <w:t>Uc</w:t>
      </w:r>
      <w:r w:rsidR="0033651C">
        <w:t xml:space="preserve">zniowie  na komputerze zapisują wyrazy : nad rzeką, na wsi, nad morzem </w:t>
      </w:r>
      <w:r w:rsidR="005A3AFC">
        <w:t xml:space="preserve">, </w:t>
      </w:r>
      <w:r w:rsidR="0033651C">
        <w:t xml:space="preserve">w góry </w:t>
      </w:r>
      <w:r>
        <w:t xml:space="preserve"> </w:t>
      </w:r>
      <w:r w:rsidR="005A3AFC">
        <w:t xml:space="preserve">                                                                                                                                                         • Uczniowie wskazują</w:t>
      </w:r>
      <w:r>
        <w:t xml:space="preserve"> klawisze, które służą do usuwani</w:t>
      </w:r>
      <w:r w:rsidR="005A3AFC">
        <w:t>a błędów w wyrazach. (</w:t>
      </w:r>
      <w:proofErr w:type="spellStart"/>
      <w:r w:rsidR="005A3AFC">
        <w:t>Delete</w:t>
      </w:r>
      <w:proofErr w:type="spellEnd"/>
      <w:r w:rsidR="005A3AFC">
        <w:t xml:space="preserve"> </w:t>
      </w:r>
      <w:r>
        <w:t xml:space="preserve">, </w:t>
      </w:r>
      <w:proofErr w:type="spellStart"/>
      <w:r>
        <w:t>Backsp</w:t>
      </w:r>
      <w:r w:rsidR="005A3AFC">
        <w:t>ace</w:t>
      </w:r>
      <w:proofErr w:type="spellEnd"/>
      <w:r w:rsidR="005A3AFC">
        <w:t xml:space="preserve"> </w:t>
      </w:r>
      <w:r>
        <w:t>)</w:t>
      </w:r>
      <w:r w:rsidR="005A3AFC">
        <w:t xml:space="preserve">          </w:t>
      </w:r>
      <w:r>
        <w:t xml:space="preserve"> • Uczniowie w edytorze tekstu przepisują zdania. Do każ</w:t>
      </w:r>
      <w:r w:rsidR="005A3AFC">
        <w:t>dego stosują inny rozmiar czcionki. ( zaznacz zdanie myszką, klawiszem lewym palcem przeciągnij , wskaż rozmiar czcionki , kliknij.)</w:t>
      </w:r>
    </w:p>
    <w:p w:rsidR="005A3AFC" w:rsidRDefault="005A3AFC" w:rsidP="00AC4D15">
      <w:pPr>
        <w:shd w:val="clear" w:color="auto" w:fill="FFFFFF"/>
        <w:spacing w:after="113" w:line="240" w:lineRule="auto"/>
        <w:rPr>
          <w:sz w:val="16"/>
          <w:szCs w:val="16"/>
        </w:rPr>
      </w:pPr>
      <w:r>
        <w:t>Pojadę nad morze</w:t>
      </w:r>
      <w:r w:rsidRPr="005A3AFC">
        <w:rPr>
          <w:sz w:val="40"/>
          <w:szCs w:val="40"/>
        </w:rPr>
        <w:t>. Będę chodził po górach.</w:t>
      </w:r>
      <w:r>
        <w:rPr>
          <w:sz w:val="40"/>
          <w:szCs w:val="40"/>
        </w:rPr>
        <w:t xml:space="preserve"> </w:t>
      </w:r>
      <w:r w:rsidRPr="005A3AFC">
        <w:rPr>
          <w:sz w:val="16"/>
          <w:szCs w:val="16"/>
        </w:rPr>
        <w:t>Nie skaczę na głowę do wody.</w:t>
      </w:r>
    </w:p>
    <w:p w:rsidR="0033651C" w:rsidRDefault="006E73B6" w:rsidP="00AC4D15">
      <w:pPr>
        <w:shd w:val="clear" w:color="auto" w:fill="FFFFFF"/>
        <w:spacing w:after="113" w:line="240" w:lineRule="auto"/>
      </w:pPr>
      <w:r w:rsidRPr="006E73B6">
        <w:t xml:space="preserve"> Napisz jeszcze raz te same </w:t>
      </w:r>
      <w:r w:rsidR="00A76B2E">
        <w:t>zdania zmieniając krój czcionki.( pasek u góry, po lewej stronie, obok cyferki zmieniającej  rozmiar czcionki.)</w:t>
      </w:r>
    </w:p>
    <w:p w:rsidR="009270CB" w:rsidRDefault="009270CB" w:rsidP="009270CB">
      <w:pPr>
        <w:shd w:val="clear" w:color="auto" w:fill="FFFFFF"/>
        <w:spacing w:after="113" w:line="240" w:lineRule="auto"/>
      </w:pPr>
      <w:r>
        <w:rPr>
          <w:b/>
        </w:rPr>
        <w:t xml:space="preserve"> 2</w:t>
      </w:r>
      <w:r w:rsidRPr="009270CB">
        <w:rPr>
          <w:b/>
        </w:rPr>
        <w:t xml:space="preserve">. Zostań mistrzem. Uczniowie odpowiadają na 10 pytań. Jeśli zdanie jest prawdziwe, klikają TAK,                a jeśli zdanie jest fałszywe, klikają NIE.                                                                                                          </w:t>
      </w:r>
      <w:r>
        <w:t>Rozwiązanie:                                                                                                                                                                  1. Klawiatura i mysz są elementami podstawowego zestawu komputerowego: Tak                                       2. Gdy pracuję przy komputerze, mogę siedzieć bardzo blisko monitora: Nie                                                  3. Aby wypełnić obrazek kolorem, skorzystam z narzędzia Ołówek: Nie                                                            4. Do wymazywania niepotrzebnych elementów użyję narzędzia Gumka: Tak                                                5. Drobne elementy na obrazku odszukam za pomocą narzędzia Pędzel: Nie                                                  6. Kiedy chcę wstawić prostokąt, używam narzędzia Ołówek: Nie                                                                              7. Gdy się pomylę, mogę cofnąć zmianę za pomocą narzędzia Cofnij: Tak                                                        8. Mogę zawsze zmienić kolor oraz grubość Pędzla i Ołówka: Tak                                                                               9. Program graficzny do nauki rysowania nazywa się Word: Nie                                                                                 10. Aby pokolorować obrazek, użyję narzędzia Linia: Nie</w:t>
      </w:r>
    </w:p>
    <w:p w:rsidR="009270CB" w:rsidRPr="009270CB" w:rsidRDefault="009270CB" w:rsidP="009270CB">
      <w:pPr>
        <w:shd w:val="clear" w:color="auto" w:fill="FFFFFF"/>
        <w:spacing w:after="113" w:line="240" w:lineRule="auto"/>
        <w:rPr>
          <w:b/>
        </w:rPr>
      </w:pPr>
      <w:r>
        <w:rPr>
          <w:b/>
        </w:rPr>
        <w:t>3</w:t>
      </w:r>
      <w:r w:rsidRPr="009270CB">
        <w:rPr>
          <w:b/>
        </w:rPr>
        <w:t>.</w:t>
      </w:r>
      <w:r>
        <w:rPr>
          <w:b/>
        </w:rPr>
        <w:t xml:space="preserve"> Wykonaj zadania w ćwiczeniach z edukacji polonistycznej.</w:t>
      </w:r>
    </w:p>
    <w:p w:rsidR="009270CB" w:rsidRPr="00905436" w:rsidRDefault="009270CB" w:rsidP="009270CB">
      <w:pPr>
        <w:pStyle w:val="Akapitzlist"/>
        <w:numPr>
          <w:ilvl w:val="0"/>
          <w:numId w:val="18"/>
        </w:num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  <w:r>
        <w:t>Podział ubrań  na rysunku ze względu na pogodę ćwiczenia polonistyczne  str. 60 ćw. 3</w:t>
      </w:r>
    </w:p>
    <w:p w:rsidR="009270CB" w:rsidRDefault="009270CB" w:rsidP="009270CB">
      <w:pPr>
        <w:pStyle w:val="Akapitzlist"/>
        <w:numPr>
          <w:ilvl w:val="0"/>
          <w:numId w:val="18"/>
        </w:num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</w:pPr>
      <w:r w:rsidRPr="00880621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Adresowanie koperty z adresem rodziców str. 61 ćw. 4</w:t>
      </w:r>
    </w:p>
    <w:p w:rsidR="009270CB" w:rsidRPr="00880621" w:rsidRDefault="009270CB" w:rsidP="009270CB">
      <w:pPr>
        <w:pStyle w:val="Akapitzlist"/>
        <w:numPr>
          <w:ilvl w:val="0"/>
          <w:numId w:val="18"/>
        </w:num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 xml:space="preserve">Przypomnienie z przodu koperty jest adresat –ten kto dostanie list, z tyłu koperty jest nadawca  ten kto pisał list. Adresujemy 1 linia zwrot grzecznościowy </w:t>
      </w:r>
      <w:proofErr w:type="spellStart"/>
      <w:r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Sz.P</w:t>
      </w:r>
      <w:proofErr w:type="spellEnd"/>
      <w:r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.,  druga linia imię , nazwisko. Trzecia linia nazwa ulicy z nr domu i mieszkania, czwarta linia kod miasta.</w:t>
      </w:r>
    </w:p>
    <w:p w:rsidR="009270CB" w:rsidRPr="00880621" w:rsidRDefault="009270CB" w:rsidP="009270CB">
      <w:pPr>
        <w:pStyle w:val="Akapitzlist"/>
        <w:numPr>
          <w:ilvl w:val="0"/>
          <w:numId w:val="18"/>
        </w:num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</w:pPr>
      <w:r w:rsidRPr="00880621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 xml:space="preserve">Uzupełnianie podanych zdań znakami 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 xml:space="preserve"> . </w:t>
      </w:r>
      <w:r w:rsidRPr="00880621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 xml:space="preserve"> !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 xml:space="preserve">  </w:t>
      </w:r>
      <w:r w:rsidRPr="00880621"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>?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pl-PL"/>
        </w:rPr>
        <w:t xml:space="preserve">  ( !  Shift  oraz cyfra 1,  ?  Shift oraz ?) str. 61 ćw. 5</w:t>
      </w:r>
    </w:p>
    <w:p w:rsidR="009270CB" w:rsidRDefault="009270CB" w:rsidP="009270CB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9270CB" w:rsidRDefault="009270CB" w:rsidP="009270CB">
      <w:pPr>
        <w:shd w:val="clear" w:color="auto" w:fill="FFFFFF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33651C" w:rsidRDefault="0033651C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8C1FEE" w:rsidRPr="00AC4D15" w:rsidRDefault="008C1FEE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AC4D15" w:rsidRPr="00AC4D15" w:rsidRDefault="00AC4D15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AC4D15" w:rsidRPr="00AC4D15" w:rsidRDefault="00AC4D15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AC4D15" w:rsidRPr="00AC4D15" w:rsidRDefault="00AC4D15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AC4D15" w:rsidRPr="00AC4D15" w:rsidRDefault="00AC4D15" w:rsidP="00AC4D15">
      <w:pPr>
        <w:shd w:val="clear" w:color="auto" w:fill="FFFFFF"/>
        <w:spacing w:after="113" w:line="240" w:lineRule="auto"/>
        <w:rPr>
          <w:rFonts w:ascii="Helvetica" w:eastAsia="Times New Roman" w:hAnsi="Helvetica" w:cs="Times New Roman"/>
          <w:color w:val="333333"/>
          <w:sz w:val="16"/>
          <w:szCs w:val="16"/>
          <w:lang w:eastAsia="pl-PL"/>
        </w:rPr>
      </w:pPr>
    </w:p>
    <w:p w:rsidR="00D17052" w:rsidRPr="00E31B34" w:rsidRDefault="00D17052" w:rsidP="00D170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sectPr w:rsidR="00D17052" w:rsidRPr="00E31B34" w:rsidSect="0032163D">
      <w:pgSz w:w="11906" w:h="16838"/>
      <w:pgMar w:top="709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BFF"/>
    <w:multiLevelType w:val="hybridMultilevel"/>
    <w:tmpl w:val="EF1C9CD8"/>
    <w:lvl w:ilvl="0" w:tplc="534CFBF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2D9720A"/>
    <w:multiLevelType w:val="multilevel"/>
    <w:tmpl w:val="54F48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374AE"/>
    <w:multiLevelType w:val="multilevel"/>
    <w:tmpl w:val="FF06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B6E0E"/>
    <w:multiLevelType w:val="multilevel"/>
    <w:tmpl w:val="B908F7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23D59"/>
    <w:multiLevelType w:val="multilevel"/>
    <w:tmpl w:val="9CEA2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228D1"/>
    <w:multiLevelType w:val="hybridMultilevel"/>
    <w:tmpl w:val="5ADC368C"/>
    <w:lvl w:ilvl="0" w:tplc="0512D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42C3C42"/>
    <w:multiLevelType w:val="multilevel"/>
    <w:tmpl w:val="E6D2A8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225E23"/>
    <w:multiLevelType w:val="multilevel"/>
    <w:tmpl w:val="6840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E60C5B"/>
    <w:multiLevelType w:val="multilevel"/>
    <w:tmpl w:val="809A1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A2171C"/>
    <w:multiLevelType w:val="multilevel"/>
    <w:tmpl w:val="9FB4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A4554A"/>
    <w:multiLevelType w:val="multilevel"/>
    <w:tmpl w:val="9A308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C44F3F"/>
    <w:multiLevelType w:val="multilevel"/>
    <w:tmpl w:val="C9D2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555575"/>
    <w:multiLevelType w:val="multilevel"/>
    <w:tmpl w:val="6854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E908B3"/>
    <w:multiLevelType w:val="hybridMultilevel"/>
    <w:tmpl w:val="53101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B6A6B"/>
    <w:multiLevelType w:val="multilevel"/>
    <w:tmpl w:val="CB6446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C34973"/>
    <w:multiLevelType w:val="hybridMultilevel"/>
    <w:tmpl w:val="9F7026F4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>
    <w:nsid w:val="5DC106BC"/>
    <w:multiLevelType w:val="multilevel"/>
    <w:tmpl w:val="0290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05237B"/>
    <w:multiLevelType w:val="multilevel"/>
    <w:tmpl w:val="CED2D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16"/>
  </w:num>
  <w:num w:numId="12">
    <w:abstractNumId w:val="14"/>
  </w:num>
  <w:num w:numId="13">
    <w:abstractNumId w:val="7"/>
  </w:num>
  <w:num w:numId="14">
    <w:abstractNumId w:val="9"/>
  </w:num>
  <w:num w:numId="15">
    <w:abstractNumId w:val="12"/>
  </w:num>
  <w:num w:numId="16">
    <w:abstractNumId w:val="13"/>
  </w:num>
  <w:num w:numId="17">
    <w:abstractNumId w:val="1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41BB6"/>
    <w:rsid w:val="00011297"/>
    <w:rsid w:val="0003557D"/>
    <w:rsid w:val="000357C6"/>
    <w:rsid w:val="0004104F"/>
    <w:rsid w:val="0008583D"/>
    <w:rsid w:val="00096F99"/>
    <w:rsid w:val="000B4115"/>
    <w:rsid w:val="00105F52"/>
    <w:rsid w:val="00122B3B"/>
    <w:rsid w:val="00134EE7"/>
    <w:rsid w:val="001411F9"/>
    <w:rsid w:val="001708B8"/>
    <w:rsid w:val="0017291B"/>
    <w:rsid w:val="001A7922"/>
    <w:rsid w:val="001D312C"/>
    <w:rsid w:val="00260651"/>
    <w:rsid w:val="0026428D"/>
    <w:rsid w:val="00283742"/>
    <w:rsid w:val="002C4B95"/>
    <w:rsid w:val="002C6F95"/>
    <w:rsid w:val="002F6CD6"/>
    <w:rsid w:val="0030134F"/>
    <w:rsid w:val="00304F55"/>
    <w:rsid w:val="00312638"/>
    <w:rsid w:val="0032163D"/>
    <w:rsid w:val="0033651C"/>
    <w:rsid w:val="00341BB6"/>
    <w:rsid w:val="003422B2"/>
    <w:rsid w:val="00377B05"/>
    <w:rsid w:val="003F5268"/>
    <w:rsid w:val="0042710B"/>
    <w:rsid w:val="00477503"/>
    <w:rsid w:val="004A4A7E"/>
    <w:rsid w:val="0054090A"/>
    <w:rsid w:val="00551275"/>
    <w:rsid w:val="005535D0"/>
    <w:rsid w:val="00555F1D"/>
    <w:rsid w:val="00577F71"/>
    <w:rsid w:val="00585AA8"/>
    <w:rsid w:val="005A3AFC"/>
    <w:rsid w:val="005D4770"/>
    <w:rsid w:val="006501D9"/>
    <w:rsid w:val="00650301"/>
    <w:rsid w:val="00684FD4"/>
    <w:rsid w:val="00692E0D"/>
    <w:rsid w:val="006D198D"/>
    <w:rsid w:val="006E73B6"/>
    <w:rsid w:val="00756118"/>
    <w:rsid w:val="00763B11"/>
    <w:rsid w:val="007C7BE7"/>
    <w:rsid w:val="007E44F5"/>
    <w:rsid w:val="00802D77"/>
    <w:rsid w:val="0080471F"/>
    <w:rsid w:val="00815A0D"/>
    <w:rsid w:val="00835F95"/>
    <w:rsid w:val="0086404D"/>
    <w:rsid w:val="0089152C"/>
    <w:rsid w:val="008A0E1A"/>
    <w:rsid w:val="008C1FEE"/>
    <w:rsid w:val="009040EF"/>
    <w:rsid w:val="009270CB"/>
    <w:rsid w:val="0093431D"/>
    <w:rsid w:val="0098186B"/>
    <w:rsid w:val="009A3158"/>
    <w:rsid w:val="009D119D"/>
    <w:rsid w:val="009D5749"/>
    <w:rsid w:val="00A346D2"/>
    <w:rsid w:val="00A57A6B"/>
    <w:rsid w:val="00A71372"/>
    <w:rsid w:val="00A76B2E"/>
    <w:rsid w:val="00AC194D"/>
    <w:rsid w:val="00AC4D15"/>
    <w:rsid w:val="00B44B63"/>
    <w:rsid w:val="00BA36AE"/>
    <w:rsid w:val="00BC2144"/>
    <w:rsid w:val="00BE2976"/>
    <w:rsid w:val="00BF75E2"/>
    <w:rsid w:val="00C00A0E"/>
    <w:rsid w:val="00C41DC6"/>
    <w:rsid w:val="00C80EAA"/>
    <w:rsid w:val="00C91A9A"/>
    <w:rsid w:val="00CA020B"/>
    <w:rsid w:val="00CE4BC9"/>
    <w:rsid w:val="00D17052"/>
    <w:rsid w:val="00D26D26"/>
    <w:rsid w:val="00D67C38"/>
    <w:rsid w:val="00D85261"/>
    <w:rsid w:val="00DA0D21"/>
    <w:rsid w:val="00DA1B24"/>
    <w:rsid w:val="00E31B34"/>
    <w:rsid w:val="00E50253"/>
    <w:rsid w:val="00E855DC"/>
    <w:rsid w:val="00E92F60"/>
    <w:rsid w:val="00E9593A"/>
    <w:rsid w:val="00EA76CD"/>
    <w:rsid w:val="00EB3D28"/>
    <w:rsid w:val="00ED6DDF"/>
    <w:rsid w:val="00EE0C90"/>
    <w:rsid w:val="00EE1583"/>
    <w:rsid w:val="00F26523"/>
    <w:rsid w:val="00FB27B4"/>
    <w:rsid w:val="00FB4885"/>
    <w:rsid w:val="00FC44DB"/>
    <w:rsid w:val="00F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CD"/>
  </w:style>
  <w:style w:type="paragraph" w:styleId="Nagwek1">
    <w:name w:val="heading 1"/>
    <w:basedOn w:val="Normalny"/>
    <w:link w:val="Nagwek1Znak"/>
    <w:uiPriority w:val="9"/>
    <w:qFormat/>
    <w:rsid w:val="00DA0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5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13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1D"/>
    <w:pPr>
      <w:ind w:left="720"/>
      <w:contextualSpacing/>
    </w:pPr>
  </w:style>
  <w:style w:type="table" w:styleId="Tabela-Siatka">
    <w:name w:val="Table Grid"/>
    <w:basedOn w:val="Standardowy"/>
    <w:uiPriority w:val="59"/>
    <w:rsid w:val="00D8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AC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4D15"/>
    <w:rPr>
      <w:b/>
      <w:bCs/>
    </w:rPr>
  </w:style>
  <w:style w:type="character" w:styleId="Uwydatnienie">
    <w:name w:val="Emphasis"/>
    <w:basedOn w:val="Domylnaczcionkaakapitu"/>
    <w:uiPriority w:val="20"/>
    <w:qFormat/>
    <w:rsid w:val="00AC4D1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C4D1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A36AE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0D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olor-annotation">
    <w:name w:val="color-annotation"/>
    <w:basedOn w:val="Domylnaczcionkaakapitu"/>
    <w:rsid w:val="00DA0D21"/>
  </w:style>
  <w:style w:type="character" w:customStyle="1" w:styleId="hint">
    <w:name w:val="hint"/>
    <w:basedOn w:val="Domylnaczcionkaakapitu"/>
    <w:rsid w:val="00DA0D2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013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-cytat">
    <w:name w:val="HTML Cite"/>
    <w:basedOn w:val="Domylnaczcionkaakapitu"/>
    <w:uiPriority w:val="99"/>
    <w:semiHidden/>
    <w:unhideWhenUsed/>
    <w:rsid w:val="0030134F"/>
    <w:rPr>
      <w:i/>
      <w:iCs/>
    </w:rPr>
  </w:style>
  <w:style w:type="character" w:customStyle="1" w:styleId="eipwbe">
    <w:name w:val="eipwbe"/>
    <w:basedOn w:val="Domylnaczcionkaakapitu"/>
    <w:rsid w:val="0030134F"/>
  </w:style>
  <w:style w:type="character" w:customStyle="1" w:styleId="textexposedshow">
    <w:name w:val="text_exposed_show"/>
    <w:basedOn w:val="Domylnaczcionkaakapitu"/>
    <w:rsid w:val="0089152C"/>
  </w:style>
  <w:style w:type="character" w:customStyle="1" w:styleId="spsize">
    <w:name w:val="sp_size"/>
    <w:basedOn w:val="Domylnaczcionkaakapitu"/>
    <w:rsid w:val="0089152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05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Domylnaczcionkaakapitu"/>
    <w:rsid w:val="00105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4215">
          <w:marLeft w:val="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772">
          <w:marLeft w:val="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7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9822">
              <w:marLeft w:val="0"/>
              <w:marRight w:val="0"/>
              <w:marTop w:val="0"/>
              <w:marBottom w:val="3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6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8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39847">
                                  <w:marLeft w:val="38"/>
                                  <w:marRight w:val="38"/>
                                  <w:marTop w:val="1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3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7609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DE57E-C69B-40EA-BF27-519EEBA0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55</cp:revision>
  <cp:lastPrinted>2020-05-20T07:21:00Z</cp:lastPrinted>
  <dcterms:created xsi:type="dcterms:W3CDTF">2017-12-10T18:14:00Z</dcterms:created>
  <dcterms:modified xsi:type="dcterms:W3CDTF">2020-06-14T07:30:00Z</dcterms:modified>
</cp:coreProperties>
</file>