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4E" w:rsidRPr="001C224E" w:rsidRDefault="006E049D" w:rsidP="006E049D">
      <w:pPr>
        <w:pStyle w:val="NormalnyWeb"/>
        <w:shd w:val="clear" w:color="auto" w:fill="FFFFFF"/>
        <w:jc w:val="center"/>
      </w:pPr>
      <w:r>
        <w:rPr>
          <w:rFonts w:ascii="Verdana" w:hAnsi="Verdana"/>
          <w:color w:val="333333"/>
          <w:sz w:val="20"/>
          <w:szCs w:val="20"/>
        </w:rPr>
        <w:t xml:space="preserve">Etyka kl.4 </w:t>
      </w:r>
      <w:proofErr w:type="spellStart"/>
      <w:r>
        <w:rPr>
          <w:rFonts w:ascii="Verdana" w:hAnsi="Verdana"/>
          <w:color w:val="333333"/>
          <w:sz w:val="20"/>
          <w:szCs w:val="20"/>
        </w:rPr>
        <w:t>a,b</w:t>
      </w:r>
      <w:proofErr w:type="spellEnd"/>
      <w:r w:rsidR="001C224E">
        <w:rPr>
          <w:rFonts w:ascii="Verdana" w:hAnsi="Verdana"/>
          <w:color w:val="333333"/>
          <w:sz w:val="20"/>
          <w:szCs w:val="20"/>
        </w:rPr>
        <w:t> </w:t>
      </w:r>
      <w:r>
        <w:rPr>
          <w:rFonts w:ascii="Verdana" w:hAnsi="Verdana"/>
          <w:color w:val="333333"/>
          <w:sz w:val="20"/>
          <w:szCs w:val="20"/>
        </w:rPr>
        <w:t>23.04. czwartek</w:t>
      </w:r>
    </w:p>
    <w:p w:rsidR="006E049D" w:rsidRDefault="008C42CA" w:rsidP="006E049D">
      <w:pPr>
        <w:rPr>
          <w:rFonts w:ascii="Arial" w:hAnsi="Arial" w:cs="Arial"/>
          <w:color w:val="EB9100"/>
          <w:sz w:val="28"/>
          <w:szCs w:val="28"/>
        </w:rPr>
      </w:pPr>
      <w:r>
        <w:rPr>
          <w:szCs w:val="28"/>
        </w:rPr>
        <w:t xml:space="preserve">                     </w:t>
      </w:r>
      <w:r w:rsidR="007C3F07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="006E049D">
        <w:rPr>
          <w:szCs w:val="28"/>
        </w:rPr>
        <w:t xml:space="preserve">Temat:   </w:t>
      </w:r>
      <w:r w:rsidR="007C3F07">
        <w:rPr>
          <w:szCs w:val="28"/>
        </w:rPr>
        <w:t xml:space="preserve"> </w:t>
      </w:r>
      <w:r w:rsidR="006E049D" w:rsidRPr="006E049D">
        <w:rPr>
          <w:rFonts w:ascii="Arial" w:hAnsi="Arial" w:cs="Arial"/>
          <w:color w:val="EB9100"/>
          <w:sz w:val="28"/>
          <w:szCs w:val="28"/>
        </w:rPr>
        <w:t>Jak chronić środowisko</w:t>
      </w:r>
      <w:r w:rsidR="006E049D">
        <w:rPr>
          <w:rFonts w:ascii="Arial" w:hAnsi="Arial" w:cs="Arial"/>
          <w:color w:val="EB9100"/>
          <w:sz w:val="28"/>
          <w:szCs w:val="28"/>
        </w:rPr>
        <w:t>, Ziemię</w:t>
      </w:r>
      <w:r w:rsidR="006E049D" w:rsidRPr="006E049D">
        <w:rPr>
          <w:rFonts w:ascii="Arial" w:hAnsi="Arial" w:cs="Arial"/>
          <w:color w:val="EB9100"/>
          <w:sz w:val="28"/>
          <w:szCs w:val="28"/>
        </w:rPr>
        <w:t>?</w:t>
      </w:r>
    </w:p>
    <w:p w:rsidR="006E049D" w:rsidRPr="006E049D" w:rsidRDefault="006E049D" w:rsidP="00CC5BD4">
      <w:pPr>
        <w:rPr>
          <w:rFonts w:ascii="Arial" w:eastAsia="Times New Roman" w:hAnsi="Arial" w:cs="Arial"/>
          <w:color w:val="666666"/>
          <w:sz w:val="16"/>
          <w:szCs w:val="16"/>
          <w:lang w:eastAsia="pl-PL"/>
        </w:rPr>
      </w:pPr>
      <w:r>
        <w:rPr>
          <w:rFonts w:ascii="Arial" w:hAnsi="Arial" w:cs="Arial"/>
          <w:color w:val="EB9100"/>
          <w:sz w:val="28"/>
          <w:szCs w:val="28"/>
        </w:rPr>
        <w:t xml:space="preserve">Zapamiętaj rady zajączka. W </w:t>
      </w:r>
      <w:r w:rsidR="00B7031E">
        <w:rPr>
          <w:rFonts w:ascii="Arial" w:hAnsi="Arial" w:cs="Arial"/>
          <w:color w:val="EB9100"/>
          <w:sz w:val="28"/>
          <w:szCs w:val="28"/>
        </w:rPr>
        <w:t xml:space="preserve">zeszycie pod tematem napisz 4 krótkie zdania rozkazujące odpowiednie </w:t>
      </w:r>
      <w:r>
        <w:rPr>
          <w:rFonts w:ascii="Arial" w:hAnsi="Arial" w:cs="Arial"/>
          <w:color w:val="EB9100"/>
          <w:sz w:val="28"/>
          <w:szCs w:val="28"/>
        </w:rPr>
        <w:t>do treści</w:t>
      </w:r>
      <w:r w:rsidR="00B7031E">
        <w:rPr>
          <w:rFonts w:ascii="Arial" w:hAnsi="Arial" w:cs="Arial"/>
          <w:color w:val="EB9100"/>
          <w:sz w:val="28"/>
          <w:szCs w:val="28"/>
        </w:rPr>
        <w:t xml:space="preserve"> obrazków</w:t>
      </w:r>
      <w:r>
        <w:rPr>
          <w:rFonts w:ascii="Arial" w:hAnsi="Arial" w:cs="Arial"/>
          <w:color w:val="EB9100"/>
          <w:sz w:val="28"/>
          <w:szCs w:val="28"/>
        </w:rPr>
        <w:t xml:space="preserve"> np.: Chroń drzewa!</w:t>
      </w:r>
      <w:r w:rsidR="006C42E1">
        <w:rPr>
          <w:rFonts w:ascii="Arial" w:hAnsi="Arial" w:cs="Arial"/>
          <w:color w:val="EB9100"/>
          <w:sz w:val="28"/>
          <w:szCs w:val="28"/>
        </w:rPr>
        <w:t xml:space="preserve"> (na ocenę do 30.04.)</w:t>
      </w:r>
    </w:p>
    <w:tbl>
      <w:tblPr>
        <w:tblpPr w:leftFromText="45" w:rightFromText="45" w:vertAnchor="text"/>
        <w:tblW w:w="5000" w:type="pct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624"/>
        <w:gridCol w:w="2045"/>
        <w:gridCol w:w="2624"/>
        <w:gridCol w:w="2362"/>
      </w:tblGrid>
      <w:tr w:rsidR="006E049D" w:rsidRPr="006E049D" w:rsidTr="006E049D">
        <w:tc>
          <w:tcPr>
            <w:tcW w:w="0" w:type="auto"/>
            <w:vAlign w:val="center"/>
            <w:hideMark/>
          </w:tcPr>
          <w:p w:rsidR="006E049D" w:rsidRPr="006E049D" w:rsidRDefault="006E049D" w:rsidP="006E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04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2E9BD8"/>
                <w:sz w:val="16"/>
                <w:szCs w:val="16"/>
                <w:lang w:eastAsia="pl-PL"/>
              </w:rPr>
              <w:drawing>
                <wp:inline distT="0" distB="0" distL="0" distR="0">
                  <wp:extent cx="1196902" cy="1216549"/>
                  <wp:effectExtent l="19050" t="0" r="3248" b="0"/>
                  <wp:docPr id="1" name="Obraz 1" descr="http://nauczyciele.mos.gov.pl/thumbnail.php?file=128&amp;width=150&amp;height=153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uczyciele.mos.gov.pl/thumbnail.php?file=128&amp;width=150&amp;height=153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86" cy="12192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049D" w:rsidRPr="006E049D" w:rsidRDefault="006E049D" w:rsidP="006E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04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Używaj dwóch stron kartki papieru do pisania lub rysowania. W ten sposób chronisz drzewa (z których robiony jest papier) przed wycinaniem i wytwarzasz mniej śmieci!</w:t>
            </w:r>
          </w:p>
        </w:tc>
        <w:tc>
          <w:tcPr>
            <w:tcW w:w="0" w:type="auto"/>
            <w:vAlign w:val="center"/>
            <w:hideMark/>
          </w:tcPr>
          <w:p w:rsidR="006E049D" w:rsidRPr="006E049D" w:rsidRDefault="006E049D" w:rsidP="006E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04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2E9BD8"/>
                <w:sz w:val="16"/>
                <w:szCs w:val="16"/>
                <w:lang w:eastAsia="pl-PL"/>
              </w:rPr>
              <w:drawing>
                <wp:inline distT="0" distB="0" distL="0" distR="0">
                  <wp:extent cx="1243839" cy="1264257"/>
                  <wp:effectExtent l="19050" t="0" r="0" b="0"/>
                  <wp:docPr id="2" name="Obraz 2" descr="http://nauczyciele.mos.gov.pl/thumbnail.php?file=130&amp;width=150&amp;height=153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auczyciele.mos.gov.pl/thumbnail.php?file=130&amp;width=150&amp;height=153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628" cy="1267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049D" w:rsidRPr="006E049D" w:rsidRDefault="006E049D" w:rsidP="006E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04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Gaś światło kiedy wychodzisz z pokoju, wyłączaj telewizor, radio, komputer, gdy już nie będziesz z nich korzystał. W ten sposób oszczędzasz energię!</w:t>
            </w:r>
          </w:p>
        </w:tc>
      </w:tr>
      <w:tr w:rsidR="006E049D" w:rsidRPr="006E049D" w:rsidTr="006E049D">
        <w:tc>
          <w:tcPr>
            <w:tcW w:w="0" w:type="auto"/>
            <w:vAlign w:val="center"/>
            <w:hideMark/>
          </w:tcPr>
          <w:p w:rsidR="006E049D" w:rsidRPr="006E049D" w:rsidRDefault="006E049D" w:rsidP="006E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04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2E9BD8"/>
                <w:sz w:val="16"/>
                <w:szCs w:val="16"/>
                <w:lang w:eastAsia="pl-PL"/>
              </w:rPr>
              <w:drawing>
                <wp:inline distT="0" distB="0" distL="0" distR="0">
                  <wp:extent cx="1212548" cy="1232452"/>
                  <wp:effectExtent l="19050" t="0" r="6652" b="0"/>
                  <wp:docPr id="3" name="Obraz 3" descr="http://nauczyciele.mos.gov.pl/thumbnail.php?file=132&amp;width=150&amp;height=153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auczyciele.mos.gov.pl/thumbnail.php?file=132&amp;width=150&amp;height=153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268" cy="1235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049D" w:rsidRPr="006E049D" w:rsidRDefault="006E049D" w:rsidP="006E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04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Zakręcaj wodę w kranie kiedy myjesz zęby. Bierz raczej krótki prysznic niż kąpiel. Dokręcaj krany. W ten sposób oszczędzasz wodę!</w:t>
            </w:r>
          </w:p>
        </w:tc>
        <w:tc>
          <w:tcPr>
            <w:tcW w:w="0" w:type="auto"/>
            <w:vAlign w:val="center"/>
            <w:hideMark/>
          </w:tcPr>
          <w:p w:rsidR="006E049D" w:rsidRPr="006E049D" w:rsidRDefault="006E049D" w:rsidP="006E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04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2E9BD8"/>
                <w:sz w:val="16"/>
                <w:szCs w:val="16"/>
                <w:lang w:eastAsia="pl-PL"/>
              </w:rPr>
              <w:drawing>
                <wp:inline distT="0" distB="0" distL="0" distR="0">
                  <wp:extent cx="1243839" cy="1264257"/>
                  <wp:effectExtent l="19050" t="0" r="0" b="0"/>
                  <wp:docPr id="4" name="Obraz 4" descr="http://nauczyciele.mos.gov.pl/thumbnail.php?file=134&amp;width=150&amp;height=15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auczyciele.mos.gov.pl/thumbnail.php?file=134&amp;width=150&amp;height=153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628" cy="1267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049D" w:rsidRPr="006E049D" w:rsidRDefault="006E049D" w:rsidP="006E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04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Zwracaj uwagę innym gdy śmiecą. Sprzątaj po swoim psie gdy wychodzisz z nim na spacer. W ten sposób dbasz o czystość swojego otoczenia!</w:t>
            </w:r>
          </w:p>
        </w:tc>
      </w:tr>
      <w:tr w:rsidR="006E049D" w:rsidRPr="006E049D" w:rsidTr="006E049D">
        <w:tc>
          <w:tcPr>
            <w:tcW w:w="0" w:type="auto"/>
            <w:vAlign w:val="center"/>
            <w:hideMark/>
          </w:tcPr>
          <w:p w:rsidR="006E049D" w:rsidRPr="006E049D" w:rsidRDefault="006E049D" w:rsidP="006E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04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2E9BD8"/>
                <w:sz w:val="16"/>
                <w:szCs w:val="16"/>
                <w:lang w:eastAsia="pl-PL"/>
              </w:rPr>
              <w:drawing>
                <wp:inline distT="0" distB="0" distL="0" distR="0">
                  <wp:extent cx="1212549" cy="1232453"/>
                  <wp:effectExtent l="19050" t="0" r="6651" b="0"/>
                  <wp:docPr id="5" name="Obraz 5" descr="http://nauczyciele.mos.gov.pl/thumbnail.php?file=136&amp;width=150&amp;height=153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auczyciele.mos.gov.pl/thumbnail.php?file=136&amp;width=150&amp;height=153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269" cy="1235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049D" w:rsidRPr="006E049D" w:rsidRDefault="006E049D" w:rsidP="006E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04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Zacznij segregować odpady w domu. Zaproponuj swojemu nauczycielowi abyście mogli wspólnie, całą klasą segregować odpady w szkole. W ten sposób ograniczasz ich ilość Posegregowane odpady to cenne surowce wtórne, które można ponownie wykorzystać.</w:t>
            </w:r>
          </w:p>
        </w:tc>
        <w:tc>
          <w:tcPr>
            <w:tcW w:w="0" w:type="auto"/>
            <w:vAlign w:val="center"/>
            <w:hideMark/>
          </w:tcPr>
          <w:p w:rsidR="006E049D" w:rsidRPr="006E049D" w:rsidRDefault="006E049D" w:rsidP="006E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04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2E9BD8"/>
                <w:sz w:val="16"/>
                <w:szCs w:val="16"/>
                <w:lang w:eastAsia="pl-PL"/>
              </w:rPr>
              <w:drawing>
                <wp:inline distT="0" distB="0" distL="0" distR="0">
                  <wp:extent cx="1243840" cy="1264258"/>
                  <wp:effectExtent l="19050" t="0" r="0" b="0"/>
                  <wp:docPr id="6" name="Obraz 6" descr="http://nauczyciele.mos.gov.pl/thumbnail.php?file=138&amp;width=150&amp;height=153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nauczyciele.mos.gov.pl/thumbnail.php?file=138&amp;width=150&amp;height=153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629" cy="1267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049D" w:rsidRPr="006E049D" w:rsidRDefault="006E049D" w:rsidP="006E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04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Staraj się korzystać z ekologicznych środków transportu. Jeśli masz do pokonania krótki dystans chodź na piechotę lub jedź rowerem. W ten sposób przyczyniasz się do mniejszego zatrucia powietrza!</w:t>
            </w:r>
            <w:r w:rsidRPr="006E04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 </w:t>
            </w:r>
          </w:p>
        </w:tc>
      </w:tr>
      <w:tr w:rsidR="006E049D" w:rsidRPr="006E049D" w:rsidTr="006E049D">
        <w:tc>
          <w:tcPr>
            <w:tcW w:w="0" w:type="auto"/>
            <w:vAlign w:val="center"/>
            <w:hideMark/>
          </w:tcPr>
          <w:p w:rsidR="006E049D" w:rsidRPr="006E049D" w:rsidRDefault="006E049D" w:rsidP="006E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04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2E9BD8"/>
                <w:sz w:val="16"/>
                <w:szCs w:val="16"/>
                <w:lang w:eastAsia="pl-PL"/>
              </w:rPr>
              <w:drawing>
                <wp:inline distT="0" distB="0" distL="0" distR="0">
                  <wp:extent cx="1431290" cy="1454785"/>
                  <wp:effectExtent l="19050" t="0" r="0" b="0"/>
                  <wp:docPr id="7" name="Obraz 7" descr="http://nauczyciele.mos.gov.pl/thumbnail.php?file=140&amp;width=150&amp;height=153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auczyciele.mos.gov.pl/thumbnail.php?file=140&amp;width=150&amp;height=153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45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049D" w:rsidRPr="006E049D" w:rsidRDefault="006E049D" w:rsidP="006E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04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Idąc na zakupy weź ze sobą własną torbę (najlepiej wykonaną z materiału) zamiast przynosić ze sklepu torebki plastikowe. W ten sposób wytwarzasz mniej śmieci!</w:t>
            </w:r>
          </w:p>
        </w:tc>
        <w:tc>
          <w:tcPr>
            <w:tcW w:w="0" w:type="auto"/>
            <w:vAlign w:val="center"/>
            <w:hideMark/>
          </w:tcPr>
          <w:p w:rsidR="006E049D" w:rsidRPr="006E049D" w:rsidRDefault="006E049D" w:rsidP="006E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04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2E9BD8"/>
                <w:sz w:val="16"/>
                <w:szCs w:val="16"/>
                <w:lang w:eastAsia="pl-PL"/>
              </w:rPr>
              <w:drawing>
                <wp:inline distT="0" distB="0" distL="0" distR="0">
                  <wp:extent cx="1431290" cy="1454785"/>
                  <wp:effectExtent l="19050" t="0" r="0" b="0"/>
                  <wp:docPr id="8" name="Obraz 8" descr="http://nauczyciele.mos.gov.pl/thumbnail.php?file=142&amp;width=150&amp;height=153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nauczyciele.mos.gov.pl/thumbnail.php?file=142&amp;width=150&amp;height=153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45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049D" w:rsidRPr="006E049D" w:rsidRDefault="006E049D" w:rsidP="006E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04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Zwracaj uwagę na to co kupujesz. Czy produkty te są oznakowane symbolami, które świadczą o ich wpływie na środowisko naturalne (np. opakowanie nadające się do recyklingu, produkt bezpieczny dla warstwy ozonowej, nie testowane na zwierzętach itp.). Rezygnuj z zakupu produktów, które są ci zbędne. W ten sposób, będąc świadomym konsumentem, chronisz środowisko naturalne!</w:t>
            </w:r>
          </w:p>
        </w:tc>
      </w:tr>
      <w:tr w:rsidR="006E049D" w:rsidRPr="006E049D" w:rsidTr="006E049D">
        <w:tc>
          <w:tcPr>
            <w:tcW w:w="0" w:type="auto"/>
            <w:vAlign w:val="center"/>
            <w:hideMark/>
          </w:tcPr>
          <w:p w:rsidR="006E049D" w:rsidRPr="006E049D" w:rsidRDefault="006E049D" w:rsidP="006E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04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2E9BD8"/>
                <w:sz w:val="16"/>
                <w:szCs w:val="16"/>
                <w:lang w:eastAsia="pl-PL"/>
              </w:rPr>
              <w:drawing>
                <wp:inline distT="0" distB="0" distL="0" distR="0">
                  <wp:extent cx="1431290" cy="1454785"/>
                  <wp:effectExtent l="19050" t="0" r="0" b="0"/>
                  <wp:docPr id="9" name="Obraz 9" descr="http://nauczyciele.mos.gov.pl/thumbnail.php?file=144&amp;width=150&amp;height=153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nauczyciele.mos.gov.pl/thumbnail.php?file=144&amp;width=150&amp;height=153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45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049D" w:rsidRPr="006E049D" w:rsidRDefault="006E049D" w:rsidP="006E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04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Jeśli nie korzystasz już ze swoich zabawek, gier, książek – zamiast je wyrzucić pomyśl, może jest ktoś inny, komu mogłyby się przydać. W ten sposób możesz sprawić komuś przyjemność! Przyczyniasz się także do ochrony zasobów środowiska naturalnego!</w:t>
            </w:r>
          </w:p>
        </w:tc>
        <w:tc>
          <w:tcPr>
            <w:tcW w:w="0" w:type="auto"/>
            <w:vAlign w:val="center"/>
            <w:hideMark/>
          </w:tcPr>
          <w:p w:rsidR="006E049D" w:rsidRPr="006E049D" w:rsidRDefault="006E049D" w:rsidP="006E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04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2E9BD8"/>
                <w:sz w:val="16"/>
                <w:szCs w:val="16"/>
                <w:lang w:eastAsia="pl-PL"/>
              </w:rPr>
              <w:drawing>
                <wp:inline distT="0" distB="0" distL="0" distR="0">
                  <wp:extent cx="1431290" cy="1454785"/>
                  <wp:effectExtent l="19050" t="0" r="0" b="0"/>
                  <wp:docPr id="10" name="Obraz 10" descr="http://nauczyciele.mos.gov.pl/thumbnail.php?file=146&amp;width=150&amp;height=153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nauczyciele.mos.gov.pl/thumbnail.php?file=146&amp;width=150&amp;height=153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45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049D" w:rsidRPr="006E049D" w:rsidRDefault="006E049D" w:rsidP="006E0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049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Rozmawiaj ze swoimi rodzicami, przyjaciółmi o tym, co możecie wspólnie zrobić dla ochrony środowiska naturalnego. W ten sposób wpływasz na czyjąś świadomość, uczysz innych jak być przyjaznym dla środowiska!</w:t>
            </w:r>
          </w:p>
        </w:tc>
      </w:tr>
    </w:tbl>
    <w:p w:rsidR="006E049D" w:rsidRPr="006E049D" w:rsidRDefault="006E049D" w:rsidP="006E049D">
      <w:pPr>
        <w:spacing w:after="360" w:line="360" w:lineRule="atLeast"/>
        <w:rPr>
          <w:rFonts w:ascii="Arial" w:eastAsia="Times New Roman" w:hAnsi="Arial" w:cs="Arial"/>
          <w:color w:val="666666"/>
          <w:sz w:val="16"/>
          <w:szCs w:val="16"/>
          <w:lang w:eastAsia="pl-PL"/>
        </w:rPr>
      </w:pPr>
      <w:r w:rsidRPr="006E049D">
        <w:rPr>
          <w:rFonts w:ascii="Arial" w:eastAsia="Times New Roman" w:hAnsi="Arial" w:cs="Arial"/>
          <w:color w:val="666666"/>
          <w:sz w:val="16"/>
          <w:szCs w:val="16"/>
          <w:lang w:eastAsia="pl-PL"/>
        </w:rPr>
        <w:lastRenderedPageBreak/>
        <w:t> </w:t>
      </w:r>
    </w:p>
    <w:p w:rsidR="008C42CA" w:rsidRDefault="008C42CA" w:rsidP="007C3F07">
      <w:pPr>
        <w:rPr>
          <w:szCs w:val="28"/>
        </w:rPr>
      </w:pPr>
    </w:p>
    <w:p w:rsidR="008C42CA" w:rsidRDefault="008C42CA" w:rsidP="007C3F07">
      <w:pPr>
        <w:rPr>
          <w:szCs w:val="28"/>
        </w:rPr>
      </w:pPr>
      <w:r>
        <w:rPr>
          <w:szCs w:val="28"/>
        </w:rPr>
        <w:t xml:space="preserve">                                    </w:t>
      </w:r>
    </w:p>
    <w:p w:rsidR="007C3F07" w:rsidRDefault="007C3F07" w:rsidP="007C3F07">
      <w:pPr>
        <w:rPr>
          <w:szCs w:val="28"/>
        </w:rPr>
      </w:pPr>
      <w:r>
        <w:rPr>
          <w:szCs w:val="28"/>
        </w:rPr>
        <w:t xml:space="preserve">                                       </w:t>
      </w:r>
    </w:p>
    <w:p w:rsidR="007C3F07" w:rsidRDefault="007C3F07" w:rsidP="007C3F07">
      <w:pPr>
        <w:rPr>
          <w:szCs w:val="28"/>
        </w:rPr>
      </w:pPr>
      <w:r>
        <w:rPr>
          <w:szCs w:val="28"/>
        </w:rPr>
        <w:t xml:space="preserve">                                       </w:t>
      </w:r>
    </w:p>
    <w:p w:rsidR="007C3F07" w:rsidRDefault="007C3F07" w:rsidP="007C3F07">
      <w:pPr>
        <w:rPr>
          <w:szCs w:val="28"/>
        </w:rPr>
      </w:pPr>
      <w:r>
        <w:rPr>
          <w:szCs w:val="28"/>
        </w:rPr>
        <w:t xml:space="preserve">                                       </w:t>
      </w:r>
    </w:p>
    <w:p w:rsidR="007C3F07" w:rsidRDefault="007C3F07" w:rsidP="007C3F07">
      <w:pPr>
        <w:rPr>
          <w:szCs w:val="28"/>
        </w:rPr>
      </w:pPr>
      <w:r>
        <w:rPr>
          <w:szCs w:val="28"/>
        </w:rPr>
        <w:t xml:space="preserve">                                      </w:t>
      </w:r>
    </w:p>
    <w:p w:rsidR="007C3F07" w:rsidRDefault="007C3F07" w:rsidP="007C3F07">
      <w:pPr>
        <w:rPr>
          <w:szCs w:val="28"/>
        </w:rPr>
      </w:pPr>
    </w:p>
    <w:p w:rsidR="007C3F07" w:rsidRDefault="007C3F07" w:rsidP="007C3F07">
      <w:pPr>
        <w:rPr>
          <w:szCs w:val="28"/>
        </w:rPr>
      </w:pPr>
    </w:p>
    <w:p w:rsidR="007C3F07" w:rsidRDefault="007C3F07" w:rsidP="007C3F07">
      <w:pPr>
        <w:rPr>
          <w:szCs w:val="28"/>
        </w:rPr>
      </w:pPr>
    </w:p>
    <w:p w:rsidR="007C3F07" w:rsidRDefault="007C3F07" w:rsidP="007C3F07">
      <w:pPr>
        <w:rPr>
          <w:szCs w:val="28"/>
        </w:rPr>
      </w:pPr>
    </w:p>
    <w:p w:rsidR="007C3F07" w:rsidRDefault="007C3F07" w:rsidP="007C3F07">
      <w:pPr>
        <w:rPr>
          <w:szCs w:val="28"/>
        </w:rPr>
      </w:pPr>
    </w:p>
    <w:p w:rsidR="007C3F07" w:rsidRDefault="007C3F07" w:rsidP="007C3F07">
      <w:pPr>
        <w:rPr>
          <w:szCs w:val="28"/>
        </w:rPr>
      </w:pPr>
    </w:p>
    <w:p w:rsidR="007C3F07" w:rsidRPr="007C3F07" w:rsidRDefault="007C3F07" w:rsidP="007C3F07">
      <w:pPr>
        <w:rPr>
          <w:szCs w:val="28"/>
        </w:rPr>
      </w:pPr>
    </w:p>
    <w:sectPr w:rsidR="007C3F07" w:rsidRPr="007C3F07" w:rsidSect="001C224E">
      <w:pgSz w:w="11906" w:h="16838"/>
      <w:pgMar w:top="709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BFF"/>
    <w:multiLevelType w:val="hybridMultilevel"/>
    <w:tmpl w:val="EF1C9CD8"/>
    <w:lvl w:ilvl="0" w:tplc="534CFBF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D9F4AC1"/>
    <w:multiLevelType w:val="multilevel"/>
    <w:tmpl w:val="01A2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228D1"/>
    <w:multiLevelType w:val="hybridMultilevel"/>
    <w:tmpl w:val="5ADC368C"/>
    <w:lvl w:ilvl="0" w:tplc="0512D8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B586295"/>
    <w:multiLevelType w:val="multilevel"/>
    <w:tmpl w:val="7C96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D17C3"/>
    <w:multiLevelType w:val="multilevel"/>
    <w:tmpl w:val="AE14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F52AB3"/>
    <w:multiLevelType w:val="multilevel"/>
    <w:tmpl w:val="B0D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91864"/>
    <w:multiLevelType w:val="multilevel"/>
    <w:tmpl w:val="CA74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A2088B"/>
    <w:multiLevelType w:val="multilevel"/>
    <w:tmpl w:val="C0FA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1BB6"/>
    <w:rsid w:val="0003557D"/>
    <w:rsid w:val="000357C6"/>
    <w:rsid w:val="00096F99"/>
    <w:rsid w:val="000E67D7"/>
    <w:rsid w:val="001A7922"/>
    <w:rsid w:val="001C224E"/>
    <w:rsid w:val="001C2E5A"/>
    <w:rsid w:val="002223AB"/>
    <w:rsid w:val="002C4B95"/>
    <w:rsid w:val="002E3969"/>
    <w:rsid w:val="002F6CD6"/>
    <w:rsid w:val="00312638"/>
    <w:rsid w:val="00341BB6"/>
    <w:rsid w:val="003422B2"/>
    <w:rsid w:val="00377B05"/>
    <w:rsid w:val="0042710B"/>
    <w:rsid w:val="00477503"/>
    <w:rsid w:val="004B3BB4"/>
    <w:rsid w:val="0055550A"/>
    <w:rsid w:val="00555F1D"/>
    <w:rsid w:val="00577F71"/>
    <w:rsid w:val="00585AA8"/>
    <w:rsid w:val="00646FF6"/>
    <w:rsid w:val="00650301"/>
    <w:rsid w:val="00651FE1"/>
    <w:rsid w:val="006C42E1"/>
    <w:rsid w:val="006D198D"/>
    <w:rsid w:val="006E049D"/>
    <w:rsid w:val="00763B11"/>
    <w:rsid w:val="0078525B"/>
    <w:rsid w:val="007C3F07"/>
    <w:rsid w:val="007C79F0"/>
    <w:rsid w:val="007D66C6"/>
    <w:rsid w:val="007E44F5"/>
    <w:rsid w:val="0080471F"/>
    <w:rsid w:val="00815A0D"/>
    <w:rsid w:val="00840E30"/>
    <w:rsid w:val="008A0E1A"/>
    <w:rsid w:val="008C42CA"/>
    <w:rsid w:val="008D218A"/>
    <w:rsid w:val="00921DDA"/>
    <w:rsid w:val="0093431D"/>
    <w:rsid w:val="0097503A"/>
    <w:rsid w:val="0098186B"/>
    <w:rsid w:val="009A3158"/>
    <w:rsid w:val="009D119D"/>
    <w:rsid w:val="00A346D2"/>
    <w:rsid w:val="00AC194D"/>
    <w:rsid w:val="00B7031E"/>
    <w:rsid w:val="00B82223"/>
    <w:rsid w:val="00BA7233"/>
    <w:rsid w:val="00BE1C3D"/>
    <w:rsid w:val="00BE2976"/>
    <w:rsid w:val="00C00A0E"/>
    <w:rsid w:val="00C908E7"/>
    <w:rsid w:val="00C91A9A"/>
    <w:rsid w:val="00CC0A95"/>
    <w:rsid w:val="00CC5BD4"/>
    <w:rsid w:val="00CE4BC9"/>
    <w:rsid w:val="00D67C38"/>
    <w:rsid w:val="00D83A79"/>
    <w:rsid w:val="00D85261"/>
    <w:rsid w:val="00DA1B24"/>
    <w:rsid w:val="00DC6D2B"/>
    <w:rsid w:val="00E855DC"/>
    <w:rsid w:val="00EA76CD"/>
    <w:rsid w:val="00EB3D28"/>
    <w:rsid w:val="00ED6DDF"/>
    <w:rsid w:val="00EF6F80"/>
    <w:rsid w:val="00F25E72"/>
    <w:rsid w:val="00F943AA"/>
    <w:rsid w:val="00FB27B4"/>
    <w:rsid w:val="00FB4885"/>
    <w:rsid w:val="00FC44DB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CD"/>
  </w:style>
  <w:style w:type="paragraph" w:styleId="Nagwek2">
    <w:name w:val="heading 2"/>
    <w:basedOn w:val="Normalny"/>
    <w:link w:val="Nagwek2Znak"/>
    <w:uiPriority w:val="9"/>
    <w:qFormat/>
    <w:rsid w:val="006E0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E04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E04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1D"/>
    <w:pPr>
      <w:ind w:left="720"/>
      <w:contextualSpacing/>
    </w:pPr>
  </w:style>
  <w:style w:type="table" w:styleId="Tabela-Siatka">
    <w:name w:val="Table Grid"/>
    <w:basedOn w:val="Standardowy"/>
    <w:uiPriority w:val="59"/>
    <w:rsid w:val="00D85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96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C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E04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E04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E04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049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E049D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E04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E049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E04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E049D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238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180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7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460978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6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5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2221126">
              <w:marLeft w:val="0"/>
              <w:marRight w:val="63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2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872444">
          <w:marLeft w:val="0"/>
          <w:marRight w:val="0"/>
          <w:marTop w:val="0"/>
          <w:marBottom w:val="0"/>
          <w:divBdr>
            <w:top w:val="single" w:sz="4" w:space="0" w:color="81974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08261">
          <w:marLeft w:val="401"/>
          <w:marRight w:val="0"/>
          <w:marTop w:val="0"/>
          <w:marBottom w:val="0"/>
          <w:divBdr>
            <w:top w:val="single" w:sz="4" w:space="0" w:color="81974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5167">
          <w:marLeft w:val="0"/>
          <w:marRight w:val="0"/>
          <w:marTop w:val="0"/>
          <w:marBottom w:val="0"/>
          <w:divBdr>
            <w:top w:val="single" w:sz="4" w:space="0" w:color="81974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uczyciele.mos.gov.pl/index.php?app=docs&amp;action=get&amp;iid=129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nauczyciele.mos.gov.pl/index.php?app=docs&amp;action=get&amp;iid=13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nauczyciele.mos.gov.pl/index.php?app=docs&amp;action=get&amp;iid=133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://nauczyciele.mos.gov.pl/index.php?app=docs&amp;action=get&amp;iid=137" TargetMode="External"/><Relationship Id="rId20" Type="http://schemas.openxmlformats.org/officeDocument/2006/relationships/hyperlink" Target="http://nauczyciele.mos.gov.pl/index.php?app=docs&amp;action=get&amp;iid=14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auczyciele.mos.gov.pl/index.php?app=docs&amp;action=get&amp;iid=127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nauczyciele.mos.gov.pl/index.php?app=docs&amp;action=get&amp;iid=14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nauczyciele.mos.gov.pl/index.php?app=docs&amp;action=get&amp;iid=131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nauczyciele.mos.gov.pl/index.php?app=docs&amp;action=get&amp;iid=135" TargetMode="External"/><Relationship Id="rId22" Type="http://schemas.openxmlformats.org/officeDocument/2006/relationships/hyperlink" Target="http://nauczyciele.mos.gov.pl/index.php?app=docs&amp;action=get&amp;iid=14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C21A4-53D1-460F-9459-B899FDD2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Umerski</dc:creator>
  <cp:lastModifiedBy>Umerski</cp:lastModifiedBy>
  <cp:revision>34</cp:revision>
  <cp:lastPrinted>2019-03-19T19:52:00Z</cp:lastPrinted>
  <dcterms:created xsi:type="dcterms:W3CDTF">2017-12-10T18:14:00Z</dcterms:created>
  <dcterms:modified xsi:type="dcterms:W3CDTF">2020-04-22T07:06:00Z</dcterms:modified>
</cp:coreProperties>
</file>