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highlight w:val="yellow"/>
        </w:rPr>
      </w:pPr>
      <w:r>
        <w:rPr>
          <w:b/>
          <w:bCs/>
          <w:highlight w:val="yellow"/>
        </w:rPr>
        <w:t xml:space="preserve">Zajęcia z wychowawcą - </w:t>
      </w:r>
      <w:r>
        <w:rPr>
          <w:b/>
          <w:bCs/>
          <w:highlight w:val="yellow"/>
        </w:rPr>
        <w:t>26</w:t>
      </w:r>
      <w:r>
        <w:rPr>
          <w:b/>
          <w:bCs/>
          <w:highlight w:val="yellow"/>
        </w:rPr>
        <w:t>.0</w:t>
      </w:r>
      <w:r>
        <w:rPr>
          <w:b/>
          <w:bCs/>
          <w:highlight w:val="yellow"/>
        </w:rPr>
        <w:t>5</w:t>
      </w:r>
      <w:r>
        <w:rPr>
          <w:b/>
          <w:bCs/>
          <w:highlight w:val="yellow"/>
        </w:rPr>
        <w:t>.2020 r.</w:t>
      </w:r>
    </w:p>
    <w:p>
      <w:pPr>
        <w:pStyle w:val="Normal"/>
        <w:rPr/>
      </w:pPr>
      <w:r>
        <w:rPr/>
      </w:r>
    </w:p>
    <w:p>
      <w:pPr>
        <w:pStyle w:val="Normal"/>
        <w:spacing w:lineRule="atLeast" w:line="435" w:before="0" w:after="0"/>
        <w:jc w:val="center"/>
        <w:rPr>
          <w:rFonts w:ascii="Times New Roman" w:hAnsi="Times New Roman" w:cs="Times New Roman"/>
          <w:b/>
          <w:b/>
          <w:color w:val="8064A2" w:themeColor="accent4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8064A2" w:themeColor="accent4"/>
          <w:sz w:val="24"/>
          <w:szCs w:val="24"/>
          <w:shd w:fill="auto" w:val="clear"/>
        </w:rPr>
        <w:t xml:space="preserve">Temat: </w:t>
      </w:r>
      <w:r>
        <w:rPr>
          <w:rFonts w:cs="Times New Roman" w:ascii="Times New Roman" w:hAnsi="Times New Roman"/>
          <w:b/>
          <w:bCs/>
          <w:i w:val="false"/>
          <w:iCs w:val="false"/>
          <w:color w:val="8064A2" w:themeColor="accent4"/>
          <w:sz w:val="24"/>
          <w:szCs w:val="24"/>
          <w:u w:val="single"/>
          <w:shd w:fill="FFFFFF" w:val="clear"/>
        </w:rPr>
        <w:t xml:space="preserve"> Nie ma jak u Mamy ...</w:t>
      </w:r>
    </w:p>
    <w:p>
      <w:pPr>
        <w:pStyle w:val="Normal"/>
        <w:spacing w:lineRule="atLeast" w:line="435" w:before="0" w:after="0"/>
        <w:jc w:val="both"/>
        <w:rPr>
          <w:rFonts w:ascii="Times New Roman" w:hAnsi="Times New Roman" w:eastAsia="Times New Roman" w:cs="Times New Roman"/>
          <w:b/>
          <w:b/>
          <w:bCs/>
          <w:color w:val="22222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  <w:lang w:eastAsia="pl-PL"/>
        </w:rPr>
      </w:r>
    </w:p>
    <w:p>
      <w:pPr>
        <w:pStyle w:val="Normal"/>
        <w:spacing w:lineRule="atLeast" w:line="435" w:before="0" w:after="0"/>
        <w:ind w:firstLine="708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222222"/>
          <w:sz w:val="24"/>
          <w:szCs w:val="24"/>
          <w:lang w:eastAsia="pl-PL"/>
        </w:rPr>
        <w:t xml:space="preserve">Dzień Matki to wyjątkowe święto, którego celem jest uhonorowanie wszystkich mam. Zgodnie ze zwyczajem tego dnia dzieci obdarowują swoje mamy kwiatami, słodyczami, prezentami czy laurkami. W ten sposób wyrażamy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l-PL"/>
        </w:rPr>
        <w:t xml:space="preserve"> szacunek dla wszystkich matek. Dzień obchodów będzie się jednak różnił w zależności od kraju.</w:t>
      </w:r>
    </w:p>
    <w:p>
      <w:pPr>
        <w:pStyle w:val="Normal"/>
        <w:spacing w:lineRule="atLeast" w:line="435" w:before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tLeast" w:line="435" w:before="0" w:after="0"/>
        <w:jc w:val="both"/>
        <w:outlineLvl w:val="1"/>
        <w:rPr>
          <w:rFonts w:ascii="Times New Roman" w:hAnsi="Times New Roman" w:eastAsia="Times New Roman" w:cs="Times New Roman"/>
          <w:b/>
          <w:b/>
          <w:bCs/>
          <w:color w:val="22222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  <w:lang w:eastAsia="pl-PL"/>
        </w:rPr>
        <w:t>Dzień Matki 2020 - 26 maja święto matek w Polsce</w:t>
      </w:r>
    </w:p>
    <w:p>
      <w:pPr>
        <w:pStyle w:val="Normal"/>
        <w:numPr>
          <w:ilvl w:val="0"/>
          <w:numId w:val="0"/>
        </w:numPr>
        <w:spacing w:lineRule="atLeast" w:line="435" w:before="0" w:after="0"/>
        <w:jc w:val="both"/>
        <w:outlineLvl w:val="1"/>
        <w:rPr>
          <w:rFonts w:ascii="Times New Roman" w:hAnsi="Times New Roman" w:eastAsia="Times New Roman" w:cs="Times New Roman"/>
          <w:b/>
          <w:b/>
          <w:bCs/>
          <w:color w:val="22222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  <w:lang w:eastAsia="pl-PL"/>
        </w:rPr>
      </w:r>
    </w:p>
    <w:p>
      <w:pPr>
        <w:pStyle w:val="Normal"/>
        <w:spacing w:lineRule="atLeast" w:line="435" w:before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</w:pPr>
      <w:hyperlink r:id="rId2">
        <w:r>
          <w:rPr>
            <w:rFonts w:eastAsia="Times New Roman" w:cs="Times New Roman" w:ascii="Times New Roman" w:hAnsi="Times New Roman"/>
            <w:color w:val="222222"/>
            <w:sz w:val="24"/>
            <w:szCs w:val="24"/>
            <w:lang w:eastAsia="pl-PL"/>
          </w:rPr>
          <w:t>Dzień Matki</w:t>
        </w:r>
      </w:hyperlink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l-PL"/>
        </w:rPr>
        <w:t xml:space="preserve"> w Polsce obchodzony jest 26 maja .W Polsce obchodzony jest on od 1914 roku, a w wielu innych krajach oficjalnie dopiero po zakończeniu II wojny światowej. Korzenie święta sięgają jednak czasów antycznych.</w:t>
      </w:r>
    </w:p>
    <w:p>
      <w:pPr>
        <w:pStyle w:val="Normal"/>
        <w:spacing w:lineRule="atLeast" w:line="435" w:before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l-PL"/>
        </w:rPr>
        <w:t>Według historyków uhonorowanie matek było zwyczajem praktykowanym przez starożytnych Greków i Rzymian. W te dni kultem obdarzano matki-boginie, które były symbolem urodzaju i płodności. Chrześcijaństwo zakazało jednak kultu innych bogów, a tym samym święto to odeszło w zapomnienie.</w:t>
      </w:r>
    </w:p>
    <w:p>
      <w:pPr>
        <w:pStyle w:val="Normal"/>
        <w:spacing w:lineRule="atLeast" w:line="435" w:before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l-PL"/>
        </w:rPr>
        <w:t>Dopiero w XVII wiecznej Anglii zaczęto obchodzić tzw. niedzielę u matki. Tego dnia w katedrach odprawiano modlitwy w intencjach matek, był to też dzień wolny od pracy. Tradycyjnie dzieci wręczały mamie podarunki - kwiaty i słodycze. Zwyczaj przetrwał do XIX wieku, a wznowiony został po II wojnie światowej.</w:t>
      </w:r>
    </w:p>
    <w:p>
      <w:pPr>
        <w:pStyle w:val="Normal"/>
        <w:spacing w:lineRule="atLeast" w:line="435" w:before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</w:pPr>
      <w:hyperlink r:id="rId3">
        <w:r>
          <w:rPr>
            <w:rFonts w:eastAsia="Times New Roman" w:cs="Times New Roman" w:ascii="Times New Roman" w:hAnsi="Times New Roman"/>
            <w:color w:val="222222"/>
            <w:sz w:val="24"/>
            <w:szCs w:val="24"/>
            <w:lang w:eastAsia="pl-PL"/>
          </w:rPr>
          <w:t xml:space="preserve">Dzień Matki </w:t>
        </w:r>
      </w:hyperlink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l-PL"/>
        </w:rPr>
        <w:t xml:space="preserve">w Bułgarii, Armenii, Białorusi, Mołdawii, Maroko, </w:t>
      </w:r>
      <w:r>
        <w:fldChar w:fldCharType="begin"/>
      </w:r>
      <w:r>
        <w:rPr>
          <w:sz w:val="24"/>
          <w:szCs w:val="24"/>
          <w:rFonts w:eastAsia="Times New Roman" w:cs="Times New Roman" w:ascii="Times New Roman" w:hAnsi="Times New Roman"/>
          <w:color w:val="222222"/>
          <w:lang w:eastAsia="pl-PL"/>
        </w:rPr>
        <w:instrText> HYPERLINK "https://wiadomosci.gazeta.pl/wiadomosci/0,114916.html?tag=Rosja" \l "anchorLink"</w:instrText>
      </w:r>
      <w:r>
        <w:rPr>
          <w:sz w:val="24"/>
          <w:szCs w:val="24"/>
          <w:rFonts w:eastAsia="Times New Roman" w:cs="Times New Roman" w:ascii="Times New Roman" w:hAnsi="Times New Roman"/>
          <w:color w:val="222222"/>
          <w:lang w:eastAsia="pl-PL"/>
        </w:rPr>
        <w:fldChar w:fldCharType="separate"/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l-PL"/>
        </w:rPr>
        <w:t>Rosji</w:t>
      </w:r>
      <w:r>
        <w:rPr>
          <w:sz w:val="24"/>
          <w:szCs w:val="24"/>
          <w:rFonts w:eastAsia="Times New Roman" w:cs="Times New Roman" w:ascii="Times New Roman" w:hAnsi="Times New Roman"/>
          <w:color w:val="222222"/>
          <w:lang w:eastAsia="pl-PL"/>
        </w:rPr>
        <w:fldChar w:fldCharType="end"/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l-PL"/>
        </w:rPr>
        <w:t xml:space="preserve">, Słowenii, Serbii czy Wietnamie łączony jest zwykle z Dniem Kobiet. W wielu krajach arabskich Dzień Matki obchodzony jest 21 marca. W większości krajów na świecie dzień ten wypada w drugą niedzielę maja. Taka data obowiązuje w Australii, Grecji, Japonii, Kanadzie, Kolumbii, Słowacji, Ukrainie, Stanach Zjednoczonych czy w </w:t>
      </w:r>
      <w:hyperlink r:id="rId4">
        <w:r>
          <w:rPr>
            <w:rFonts w:eastAsia="Times New Roman" w:cs="Times New Roman" w:ascii="Times New Roman" w:hAnsi="Times New Roman"/>
            <w:color w:val="222222"/>
            <w:sz w:val="24"/>
            <w:szCs w:val="24"/>
            <w:lang w:eastAsia="pl-PL"/>
          </w:rPr>
          <w:t>Niemczech</w:t>
        </w:r>
      </w:hyperlink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l-PL"/>
        </w:rPr>
        <w:t>.</w:t>
      </w:r>
    </w:p>
    <w:p>
      <w:pPr>
        <w:pStyle w:val="Normal"/>
        <w:spacing w:lineRule="atLeast" w:line="435" w:before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>Rozwiąż krzyżówkę. Z liter w żółtych polach utwórz hasło.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Mama maluje nią swoje usta.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Świeci codziennie dla każdej mamy.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Miesiąc w którym jest Dzień Mamy.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Rysunki, które dzieci tworzą z okazji Dnia Mamy.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Chciałbyś by zawsze gościł na twarzy mamy.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Wręczane między innymi w Dzień Matki oraz Dzień Kobiet.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Trzymasz tam zdjęcia ze swoją Rodziną. 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Wspólne wyjście z mamą i tatą do parku. </w:t>
      </w:r>
    </w:p>
    <w:p>
      <w:pPr>
        <w:pStyle w:val="Normal"/>
        <w:spacing w:lineRule="auto" w:line="240" w:beforeAutospacing="1" w:afterAutospacing="1"/>
        <w:ind w:left="720" w:hanging="0"/>
        <w:jc w:val="both"/>
        <w:rPr>
          <w:rFonts w:ascii="Times New Roman" w:hAnsi="Times New Roman" w:cs="Times New Roman"/>
          <w:color w:val="000000"/>
        </w:rPr>
      </w:pPr>
      <w:r>
        <w:rPr/>
        <w:drawing>
          <wp:inline distT="0" distB="0" distL="0" distR="0">
            <wp:extent cx="4626610" cy="3886200"/>
            <wp:effectExtent l="0" t="0" r="0" b="0"/>
            <wp:docPr id="1" name="Obraz 3" descr="Krzyżówka dla dzieci do druku, krzyżówka z okazji Dnia M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Krzyżówka dla dzieci do druku, krzyżówka z okazji Dnia Mam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  Zapoznaj się z cytatami </w:t>
      </w:r>
    </w:p>
    <w:p>
      <w:pPr>
        <w:pStyle w:val="Nagwek2"/>
        <w:spacing w:lineRule="atLeast" w:line="480" w:beforeAutospacing="0" w:before="0" w:afterAutospacing="0" w:after="120"/>
        <w:ind w:left="1290" w:hanging="0"/>
        <w:jc w:val="center"/>
        <w:textAlignment w:val="baseline"/>
        <w:rPr>
          <w:bCs w:val="false"/>
          <w:color w:val="00B050"/>
          <w:sz w:val="24"/>
          <w:szCs w:val="24"/>
        </w:rPr>
      </w:pPr>
      <w:r>
        <w:rPr>
          <w:bCs w:val="false"/>
          <w:color w:val="00B050"/>
          <w:sz w:val="24"/>
          <w:szCs w:val="24"/>
        </w:rPr>
        <w:t>Żartobliwe …</w:t>
      </w:r>
    </w:p>
    <w:p>
      <w:pPr>
        <w:pStyle w:val="Nagwek2"/>
        <w:spacing w:lineRule="atLeast" w:line="480" w:beforeAutospacing="0" w:before="0" w:afterAutospacing="0" w:after="120"/>
        <w:ind w:left="1290" w:hanging="0"/>
        <w:jc w:val="center"/>
        <w:textAlignment w:val="baseline"/>
        <w:rPr>
          <w:bCs w:val="false"/>
          <w:color w:val="15161B"/>
          <w:sz w:val="24"/>
          <w:szCs w:val="24"/>
        </w:rPr>
      </w:pPr>
      <w:r>
        <w:rPr>
          <w:bCs w:val="false"/>
          <w:color w:val="15161B"/>
          <w:sz w:val="24"/>
          <w:szCs w:val="24"/>
        </w:rPr>
      </w:r>
    </w:p>
    <w:p>
      <w:pPr>
        <w:pStyle w:val="NormalWeb"/>
        <w:spacing w:lineRule="atLeast" w:line="480" w:beforeAutospacing="0" w:before="0" w:afterAutospacing="0" w:after="360"/>
        <w:ind w:left="1290" w:hanging="0"/>
        <w:textAlignment w:val="baseline"/>
        <w:rPr>
          <w:color w:val="15161B"/>
        </w:rPr>
      </w:pPr>
      <w:r>
        <w:rPr>
          <w:color w:val="15161B"/>
        </w:rPr>
        <w:t>„</w:t>
      </w:r>
      <w:r>
        <w:rPr>
          <w:color w:val="15161B"/>
        </w:rPr>
        <w:t xml:space="preserve">Wychowanie dzieci to radość i partyzantka zarazem."                      (Ed Asner) </w:t>
      </w:r>
    </w:p>
    <w:p>
      <w:pPr>
        <w:pStyle w:val="NormalWeb"/>
        <w:spacing w:lineRule="atLeast" w:line="480" w:beforeAutospacing="0" w:before="0" w:afterAutospacing="0" w:after="360"/>
        <w:ind w:left="1290" w:hanging="0"/>
        <w:textAlignment w:val="baseline"/>
        <w:rPr>
          <w:color w:val="15161B"/>
        </w:rPr>
      </w:pPr>
      <w:r>
        <w:rPr>
          <w:color w:val="15161B"/>
        </w:rPr>
        <w:t>„</w:t>
      </w:r>
      <w:r>
        <w:rPr>
          <w:color w:val="15161B"/>
        </w:rPr>
        <w:t>Macierzyństwo to taki zawód, w którym nie można pracować na zmiany.” (Jodi Picoult)</w:t>
        <w:br/>
        <w:br/>
        <w:t>„Matka jest jak nieboszczyk - mówi się o niej dobrze albo wcale.” (Alicja Zdziechowicz)</w:t>
        <w:br/>
        <w:br/>
        <w:t>„Macierzyństwo to syzyfowa praca. Fastrygujesz jeden szew, a zaraz pęka drugi. Zaczęłam już wierzyć, że moje życie jest jak ubranie, które nigdy nie będzie dobrze leżeć.” (Jodi Picoult)</w:t>
        <w:br/>
        <w:br/>
        <w:t>"Tylko matka może oglądać z takim samym przejęciem proces wchłaniania, trawienia i pierwszą kupkę swojego dziecka, co jego świadectwo maturalne, dyplom uniwersytecki, czy też pismo powiadamiające o przyznaniu mu nagrody Nobla."                           ( Halina Auderska)</w:t>
        <w:br/>
        <w:br/>
        <w:t>"Dzieci jak są małe to są tak słodkie, że chciałoby się je zjeść. Jak dorosną to się żałuje, że się tego nie zrobiło." (znalezione w sieci)</w:t>
      </w:r>
    </w:p>
    <w:p>
      <w:pPr>
        <w:pStyle w:val="NormalWeb"/>
        <w:spacing w:lineRule="atLeast" w:line="480" w:beforeAutospacing="0" w:before="0" w:afterAutospacing="0" w:after="360"/>
        <w:ind w:left="1290" w:hanging="0"/>
        <w:textAlignment w:val="baseline"/>
        <w:rPr>
          <w:color w:val="333333"/>
          <w:highlight w:val="white"/>
        </w:rPr>
      </w:pPr>
      <w:r>
        <w:rPr>
          <w:b/>
          <w:color w:val="FF0000"/>
          <w:shd w:fill="FFFFFF" w:val="clear"/>
        </w:rPr>
        <w:t>Przedstawiam Wam ,moim zdaniem , najlepsze przysłowia, sentencje i aforyzmy związane z naszymi kochanymi mamami. Przeczytajcie je swojej mamie na pewno się wzruszy.</w:t>
      </w:r>
      <w:r>
        <w:rPr>
          <w:color w:val="333333"/>
        </w:rPr>
        <w:br/>
        <w:br/>
      </w:r>
      <w:r>
        <w:rPr>
          <w:color w:val="333333"/>
          <w:shd w:fill="FFFFFF" w:val="clear"/>
        </w:rPr>
        <w:t>Nie ma jak u mamy – ciepły piec, cichy kąt.</w:t>
      </w:r>
      <w:r>
        <w:rPr>
          <w:color w:val="333333"/>
        </w:rPr>
        <w:br/>
      </w:r>
      <w:r>
        <w:rPr>
          <w:color w:val="333333"/>
          <w:shd w:fill="FFFFFF" w:val="clear"/>
        </w:rPr>
        <w:t>Nie ma jak u mamy – kto nie wierzy, robi błąd.</w:t>
      </w:r>
      <w:r>
        <w:rPr>
          <w:color w:val="333333"/>
        </w:rPr>
        <w:br/>
      </w:r>
      <w:r>
        <w:rPr>
          <w:color w:val="333333"/>
          <w:shd w:fill="FFFFFF" w:val="clear"/>
        </w:rPr>
        <w:t>Wojciech Młynarski</w:t>
      </w:r>
      <w:r>
        <w:rPr>
          <w:color w:val="333333"/>
        </w:rPr>
        <w:br/>
        <w:br/>
      </w:r>
      <w:r>
        <w:rPr>
          <w:color w:val="333333"/>
          <w:shd w:fill="FFFFFF" w:val="clear"/>
        </w:rPr>
        <w:t>Jaki chleb - taka skórka, jaka matka - taka córka.</w:t>
      </w:r>
      <w:r>
        <w:rPr>
          <w:color w:val="333333"/>
        </w:rPr>
        <w:br/>
        <w:br/>
      </w:r>
      <w:r>
        <w:rPr>
          <w:color w:val="333333"/>
          <w:shd w:fill="FFFFFF" w:val="clear"/>
        </w:rPr>
        <w:t>Dla każdej matki miłe jej dziatki.</w:t>
      </w:r>
      <w:r>
        <w:rPr>
          <w:color w:val="333333"/>
        </w:rPr>
        <w:br/>
        <w:br/>
      </w:r>
      <w:r>
        <w:rPr>
          <w:color w:val="333333"/>
          <w:shd w:fill="FFFFFF" w:val="clear"/>
        </w:rPr>
        <w:t>Matka jest geniuszem dziecka.</w:t>
      </w:r>
      <w:r>
        <w:rPr>
          <w:color w:val="333333"/>
        </w:rPr>
        <w:br/>
      </w:r>
      <w:r>
        <w:rPr>
          <w:color w:val="333333"/>
          <w:shd w:fill="FFFFFF" w:val="clear"/>
        </w:rPr>
        <w:t>Hegel</w:t>
      </w:r>
      <w:r>
        <w:rPr>
          <w:color w:val="333333"/>
        </w:rPr>
        <w:br/>
        <w:br/>
      </w:r>
      <w:r>
        <w:rPr>
          <w:color w:val="333333"/>
          <w:shd w:fill="FFFFFF" w:val="clear"/>
        </w:rPr>
        <w:t>Matki dają naszemu duchowi ciepło, a ojcowie – światło.</w:t>
      </w:r>
      <w:r>
        <w:rPr>
          <w:color w:val="333333"/>
        </w:rPr>
        <w:br/>
      </w:r>
      <w:r>
        <w:rPr>
          <w:color w:val="333333"/>
          <w:shd w:fill="FFFFFF" w:val="clear"/>
        </w:rPr>
        <w:t>Jean Paul Sartre</w:t>
      </w:r>
      <w:r>
        <w:rPr>
          <w:color w:val="333333"/>
        </w:rPr>
        <w:br/>
        <w:br/>
      </w:r>
      <w:r>
        <w:rPr>
          <w:color w:val="333333"/>
          <w:shd w:fill="FFFFFF" w:val="clear"/>
        </w:rPr>
        <w:t>Jaka ziemia – taka góra, jaka matka – taka córa.</w:t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  <w:t xml:space="preserve"> „</w:t>
      </w:r>
      <w:r>
        <w:rPr>
          <w:color w:val="323232"/>
        </w:rPr>
        <w:t>Dom to wcale nie są ściany i sufity i podłogi, ale ręce naszej mamy.” /Anna Kamieńska/</w:t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  <w:t>“</w:t>
      </w:r>
      <w:r>
        <w:rPr>
          <w:color w:val="323232"/>
        </w:rPr>
        <w:t>Choćby nawet cały świat rzucał w Ciebie kamieniami, to jeśli Matka stoi po Twojej stronie nic Ci się nie stanie” /Jojo Moyes/</w:t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  <w:t>Mama - jedyna osoba na świecie, która Cię pokochała zanim Cię poznała.</w:t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  <w:t>Dziecko nie chce byś była perfekcyjna. Ono chce byś była.</w:t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  <w:t>Dom jest tam gdzie jest Mama.</w:t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  <w:t>“</w:t>
      </w:r>
      <w:r>
        <w:rPr>
          <w:color w:val="323232"/>
        </w:rPr>
        <w:t>Każdą inną ludzką miłość trzeba zdobywać, trzeba na nią zasługiwać pokonując stojące na jej drodze przeszkody, tylko miłość matki ma się bez zdobywania i bez zasług.” /H. Auerbach/</w:t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  <w:t>"To jednak jest cudne, że mama przytuli i troski znikają" /Monika Szwaja/</w:t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  <w:t>“</w:t>
      </w:r>
      <w:r>
        <w:rPr>
          <w:color w:val="323232"/>
        </w:rPr>
        <w:t>Matka jest ciepłem, jest pokarmem, matka jest pełnym błogości stanem zadowolenia i bezpieczeństwa (…). Nic nie musisz zrobić aby być kochanym – miłość matki nie jest obwarowana żadnym warunkiem (…). Nie trzeba jej zdobywać.” /E. Fromm/</w:t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  <w:t>“</w:t>
      </w:r>
      <w:r>
        <w:rPr>
          <w:color w:val="323232"/>
        </w:rPr>
        <w:t>Miłość Matki ma tak wielki wpływ na dobro pokoleń, jak wszystkie inne ziemskie czynniki razem wzięte.”     /John S. G. Abbot/</w:t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  <w:t>“</w:t>
      </w:r>
      <w:r>
        <w:rPr>
          <w:color w:val="323232"/>
        </w:rPr>
        <w:t>Za wszystkimi Twoimi Historiami zawsze kryje się historia matki, ponieważ to w jej historii zaczyna się Twoja.”   /Mitch Albom/</w:t>
      </w:r>
    </w:p>
    <w:p>
      <w:pPr>
        <w:pStyle w:val="NormalWeb"/>
        <w:spacing w:beforeAutospacing="0" w:before="0" w:afterAutospacing="0" w:after="150"/>
        <w:rPr>
          <w:b/>
          <w:b/>
          <w:color w:val="4F81BD" w:themeColor="accent1"/>
        </w:rPr>
      </w:pPr>
      <w:r>
        <w:rPr>
          <w:b/>
          <w:color w:val="4F81BD" w:themeColor="accent1"/>
        </w:rPr>
      </w:r>
    </w:p>
    <w:p>
      <w:pPr>
        <w:pStyle w:val="NormalWeb"/>
        <w:spacing w:beforeAutospacing="0" w:before="0" w:afterAutospacing="0" w:after="150"/>
        <w:rPr>
          <w:b/>
          <w:b/>
          <w:color w:val="4F81BD" w:themeColor="accent1"/>
        </w:rPr>
      </w:pPr>
      <w:r>
        <w:rPr>
          <w:b/>
          <w:color w:val="4F81BD" w:themeColor="accent1"/>
        </w:rPr>
        <w:t xml:space="preserve">Zadanie </w:t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  <w:t xml:space="preserve">Wybierz jeden cytat, sentencję lub aforyzm, który Twoim zdaniem spodoba się  Twojej Mamie i wykonaj jego plastyczną oprawę tak, aby powstała miła niespodzianka.  Zdjęcie wykonanego obrazka prześlij na mój adres. </w:t>
      </w:r>
    </w:p>
    <w:p>
      <w:pPr>
        <w:pStyle w:val="NormalWeb"/>
        <w:spacing w:beforeAutospacing="0" w:before="0" w:afterAutospacing="0" w:after="150"/>
        <w:rPr>
          <w:color w:val="323232"/>
        </w:rPr>
      </w:pPr>
      <w:r>
        <w:rPr>
          <w:color w:val="323232"/>
        </w:rPr>
        <w:t>Poniżej zamieszczam przykład takiej pracy</w:t>
      </w:r>
    </w:p>
    <w:p>
      <w:pPr>
        <w:pStyle w:val="NormalWeb"/>
        <w:spacing w:beforeAutospacing="0" w:before="0" w:afterAutospacing="0" w:after="15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</w:r>
    </w:p>
    <w:p>
      <w:pPr>
        <w:pStyle w:val="NormalWeb"/>
        <w:spacing w:beforeAutospacing="0" w:before="0" w:afterAutospacing="0" w:after="150"/>
        <w:jc w:val="center"/>
        <w:rPr>
          <w:color w:val="323232"/>
        </w:rPr>
      </w:pPr>
      <w:r>
        <w:rPr/>
        <w:drawing>
          <wp:inline distT="0" distB="0" distL="0" distR="0">
            <wp:extent cx="4829175" cy="6827520"/>
            <wp:effectExtent l="0" t="0" r="0" b="0"/>
            <wp:docPr id="2" name="Obraz 13" descr="C:\Users\hanma\Desktop\laurki_dzien-matki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3" descr="C:\Users\hanma\Desktop\laurki_dzien-matki_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82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150"/>
        <w:jc w:val="both"/>
        <w:rPr>
          <w:color w:val="323232"/>
        </w:rPr>
      </w:pPr>
      <w:r>
        <w:rPr>
          <w:color w:val="323232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cs="Times New Roman" w:ascii="Times New Roman" w:hAnsi="Times New Roman"/>
          <w:color w:val="4F81BD" w:themeColor="accent1"/>
          <w:sz w:val="24"/>
          <w:szCs w:val="24"/>
        </w:rPr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b/>
          <w:b/>
          <w:i/>
          <w:i/>
          <w:color w:val="4F81BD" w:themeColor="accent1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4F81BD" w:themeColor="accent1"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/>
          <w:i/>
          <w:color w:val="4F81BD" w:themeColor="accent1"/>
          <w:sz w:val="28"/>
          <w:szCs w:val="28"/>
        </w:rPr>
        <w:t xml:space="preserve">Pięknego dnia z Mamą !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367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2c0a8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link w:val="Nagwek2Znak"/>
    <w:uiPriority w:val="9"/>
    <w:qFormat/>
    <w:rsid w:val="002c0a86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2c0a86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Banlabel" w:customStyle="1">
    <w:name w:val="banlabel"/>
    <w:basedOn w:val="DefaultParagraphFont"/>
    <w:qFormat/>
    <w:rsid w:val="002c0a86"/>
    <w:rPr/>
  </w:style>
  <w:style w:type="character" w:styleId="Qcadchoicesad" w:customStyle="1">
    <w:name w:val="qc-adchoices-ad"/>
    <w:basedOn w:val="DefaultParagraphFont"/>
    <w:qFormat/>
    <w:rsid w:val="002c0a86"/>
    <w:rPr/>
  </w:style>
  <w:style w:type="character" w:styleId="Videohead" w:customStyle="1">
    <w:name w:val="video-head"/>
    <w:basedOn w:val="DefaultParagraphFont"/>
    <w:qFormat/>
    <w:rsid w:val="002c0a86"/>
    <w:rPr/>
  </w:style>
  <w:style w:type="character" w:styleId="Videodescription" w:customStyle="1">
    <w:name w:val="video-description"/>
    <w:basedOn w:val="DefaultParagraphFont"/>
    <w:qFormat/>
    <w:rsid w:val="002c0a86"/>
    <w:rPr/>
  </w:style>
  <w:style w:type="character" w:styleId="Czeinternetowe">
    <w:name w:val="Łącze internetowe"/>
    <w:basedOn w:val="DefaultParagraphFont"/>
    <w:uiPriority w:val="99"/>
    <w:semiHidden/>
    <w:unhideWhenUsed/>
    <w:rsid w:val="002c0a86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c0a86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2c0a8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sc" w:customStyle="1">
    <w:name w:val="desc"/>
    <w:basedOn w:val="Normal"/>
    <w:qFormat/>
    <w:rsid w:val="002c0a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rtparagraph" w:customStyle="1">
    <w:name w:val="art_paragraph"/>
    <w:basedOn w:val="Normal"/>
    <w:qFormat/>
    <w:rsid w:val="002c0a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0a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c0a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iadomosci.gazeta.pl/wiadomosci/0,114916.html?tag=dzie%F1+matki" TargetMode="External"/><Relationship Id="rId3" Type="http://schemas.openxmlformats.org/officeDocument/2006/relationships/hyperlink" Target="https://kobieta.gazeta.pl/kobieta/0,107964.html?tag=dzie%F1+matki" TargetMode="External"/><Relationship Id="rId4" Type="http://schemas.openxmlformats.org/officeDocument/2006/relationships/hyperlink" Target="https://wiadomosci.gazeta.pl/wiadomosci/0,114916.html?tag=niemcy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5520-7474-4B79-82FA-92FE8D94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LibreOffice/6.4.2.2$Windows_X86_64 LibreOffice_project/4e471d8c02c9c90f512f7f9ead8875b57fcb1ec3</Application>
  <Pages>5</Pages>
  <Words>749</Words>
  <Characters>4046</Characters>
  <CharactersWithSpaces>4891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2020-05-24T09:48:00Z</dcterms:created>
  <dc:creator>han.malgorzata10@gmail.com</dc:creator>
  <dc:description/>
  <dc:language>pl-PL</dc:language>
  <cp:lastModifiedBy/>
  <dcterms:modified xsi:type="dcterms:W3CDTF">2020-05-25T18:17:20Z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