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2D66A5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Grudziądz 27</w:t>
      </w:r>
      <w:r w:rsidR="0092596B">
        <w:rPr>
          <w:rFonts w:ascii="Times New Roman" w:hAnsi="Times New Roman" w:cs="Times New Roman"/>
          <w:sz w:val="24"/>
          <w:szCs w:val="24"/>
        </w:rPr>
        <w:t>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2D66A5">
        <w:rPr>
          <w:rFonts w:ascii="Times New Roman" w:hAnsi="Times New Roman" w:cs="Times New Roman"/>
          <w:sz w:val="24"/>
          <w:szCs w:val="24"/>
        </w:rPr>
        <w:t xml:space="preserve">at: </w:t>
      </w:r>
      <w:r w:rsidR="002D66A5" w:rsidRPr="002D66A5">
        <w:rPr>
          <w:rFonts w:ascii="Times New Roman" w:hAnsi="Times New Roman" w:cs="Times New Roman"/>
          <w:sz w:val="24"/>
          <w:szCs w:val="24"/>
        </w:rPr>
        <w:t>Nasza odpowiedzialność</w:t>
      </w:r>
      <w:r w:rsidR="002D66A5">
        <w:rPr>
          <w:rFonts w:ascii="Times New Roman" w:hAnsi="Times New Roman" w:cs="Times New Roman"/>
          <w:sz w:val="24"/>
          <w:szCs w:val="24"/>
        </w:rPr>
        <w:t xml:space="preserve"> za chrześcijańskie dziedzictwo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zapoznanie się z tematem 39 z podręcznika strona 124-125</w:t>
      </w:r>
    </w:p>
    <w:p w:rsidR="002D66A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podręcznika:</w:t>
      </w:r>
    </w:p>
    <w:p w:rsidR="002D66A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409FC">
          <w:rPr>
            <w:rStyle w:val="Hipercze"/>
            <w:rFonts w:ascii="Times New Roman" w:hAnsi="Times New Roman" w:cs="Times New Roman"/>
            <w:sz w:val="24"/>
            <w:szCs w:val="24"/>
          </w:rPr>
          <w:t>https://www.swietywojciech.pl/Strefa-katechety/Bezplatne-pomoce-do-pobrania/Szkola-podstawowa-klasy-4-8/Nasza-odpowiedzialnosc-za-chrzescijanskie-dziedzictwo-kl-6-SP-lekcja-39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6A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66A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zapisać temat i odpowiedź na pytanie nr 1 str.125:</w:t>
      </w:r>
    </w:p>
    <w:p w:rsidR="002D66A5" w:rsidRDefault="002D66A5" w:rsidP="002D66A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„Dlaczego jesteśmy odpowiedzialni za chrześcijańskie dziedzictwo?”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  <w:bookmarkEnd w:id="0"/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2D66A5"/>
    <w:rsid w:val="003F4C3A"/>
    <w:rsid w:val="007A0DF0"/>
    <w:rsid w:val="009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ywojciech.pl/Strefa-katechety/Bezplatne-pomoce-do-pobrania/Szkola-podstawowa-klasy-4-8/Nasza-odpowiedzialnosc-za-chrzescijanskie-dziedzictwo-kl-6-SP-lekcja-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2020-05-25T08:29:00Z</dcterms:created>
  <dcterms:modified xsi:type="dcterms:W3CDTF">2020-05-27T07:11:00Z</dcterms:modified>
</cp:coreProperties>
</file>