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50" w:rsidRDefault="008C5850" w:rsidP="008C5850">
      <w:pPr>
        <w:pStyle w:val="Bezodstpw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Grudziądz 20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-05-2020</w:t>
      </w: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 VI</w:t>
      </w: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Temat: Karol – </w:t>
      </w:r>
      <w:r>
        <w:rPr>
          <w:rFonts w:ascii="Times New Roman" w:hAnsi="Times New Roman"/>
          <w:sz w:val="24"/>
          <w:szCs w:val="24"/>
        </w:rPr>
        <w:t xml:space="preserve">człowiek, który </w:t>
      </w:r>
      <w:r>
        <w:rPr>
          <w:rFonts w:ascii="Times New Roman" w:hAnsi="Times New Roman"/>
          <w:sz w:val="24"/>
          <w:szCs w:val="24"/>
        </w:rPr>
        <w:t>został papież</w:t>
      </w:r>
      <w:r>
        <w:rPr>
          <w:rFonts w:ascii="Times New Roman" w:hAnsi="Times New Roman"/>
          <w:sz w:val="24"/>
          <w:szCs w:val="24"/>
        </w:rPr>
        <w:t>em.</w:t>
      </w: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Dziś dalej kontynuujemy poznawanie osoby Jana Pawła II.</w:t>
      </w: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Chciałabym Wam zaproponować kolejne materiały z których można dowiedzieć się wielu ciekawych informacji na temat papieża.</w:t>
      </w: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  <w:hyperlink r:id="rId5" w:history="1">
        <w:r>
          <w:rPr>
            <w:rStyle w:val="Hipercze"/>
            <w:rFonts w:ascii="Times New Roman" w:hAnsi="Times New Roman"/>
            <w:sz w:val="24"/>
            <w:szCs w:val="24"/>
          </w:rPr>
          <w:t>https://jp2.tvp.pl/</w:t>
        </w:r>
      </w:hyperlink>
      <w:r>
        <w:rPr>
          <w:rFonts w:ascii="Times New Roman" w:hAnsi="Times New Roman"/>
          <w:sz w:val="24"/>
          <w:szCs w:val="24"/>
        </w:rPr>
        <w:t xml:space="preserve"> - jest to duży zbiór informacji i filmów z udziałem papieża Jana Pawła II.</w:t>
      </w: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Możecie również posłuchać specjalnego hymnu napisanego właśnie z okazji 100 rocznicy urodzin Karola Wojtyły – „Nie zastąpi Ciebie nikt”</w:t>
      </w: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  <w:hyperlink r:id="rId6" w:history="1">
        <w:r>
          <w:rPr>
            <w:rStyle w:val="Hipercze"/>
            <w:rFonts w:ascii="Times New Roman" w:hAnsi="Times New Roman"/>
            <w:sz w:val="24"/>
            <w:szCs w:val="24"/>
          </w:rPr>
          <w:t>https://www.youtube.com/watch?v=gy3YVT1HNlk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lub ulubionej piosenki Jana Pawła II – Barka:</w:t>
      </w: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  <w:hyperlink r:id="rId7" w:history="1">
        <w:r>
          <w:rPr>
            <w:rStyle w:val="Hipercze"/>
            <w:rFonts w:ascii="Times New Roman" w:hAnsi="Times New Roman"/>
            <w:sz w:val="24"/>
            <w:szCs w:val="24"/>
          </w:rPr>
          <w:t>https://www.youtube.com/watch?v=A2DHSIV_OWE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chętnych mam propozycję zadania:</w:t>
      </w: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wykonać plakat (format A4 lub A3) upamiętniający 100 rocznicę urodzin Karola Wojtyły. (rysunki własnoręczne lub wydrukowane i pokolorowane, informacje na temat papieża i tytuł plakatu – „100 rocznica urodzin papieża Jana Pawła II”)</w:t>
      </w: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wrócimy jeszcze w tym roku do szkoły będziemy mogli zrobić wystawę z Waszych pięknych prac, a na razie proszę o przesyłanie zdjęć. </w:t>
      </w: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Pozdrawiam</w:t>
      </w: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Agnieszka Długosz</w:t>
      </w: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</w:p>
    <w:p w:rsidR="008C5850" w:rsidRDefault="008C5850" w:rsidP="008C5850">
      <w:pPr>
        <w:pStyle w:val="Bezodstpw"/>
        <w:rPr>
          <w:rFonts w:ascii="Times New Roman" w:hAnsi="Times New Roman"/>
          <w:sz w:val="24"/>
          <w:szCs w:val="24"/>
        </w:rPr>
      </w:pPr>
    </w:p>
    <w:p w:rsidR="00E5636F" w:rsidRDefault="00E5636F"/>
    <w:sectPr w:rsidR="00E56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2A"/>
    <w:rsid w:val="008C5850"/>
    <w:rsid w:val="008C792A"/>
    <w:rsid w:val="00E5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585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C58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585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C58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2DHSIV_OW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y3YVT1HNlk" TargetMode="External"/><Relationship Id="rId5" Type="http://schemas.openxmlformats.org/officeDocument/2006/relationships/hyperlink" Target="https://jp2.tvp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1056</Characters>
  <Application>Microsoft Office Word</Application>
  <DocSecurity>0</DocSecurity>
  <Lines>8</Lines>
  <Paragraphs>2</Paragraphs>
  <ScaleCrop>false</ScaleCrop>
  <Company>Sil-art Rycho444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2020-05-20T05:19:00Z</dcterms:created>
  <dcterms:modified xsi:type="dcterms:W3CDTF">2020-05-20T05:21:00Z</dcterms:modified>
</cp:coreProperties>
</file>