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5C" w:rsidRDefault="0018575C"/>
    <w:p w:rsidR="00FA3726" w:rsidRPr="00AD0439" w:rsidRDefault="00FA3726">
      <w:pPr>
        <w:rPr>
          <w:b/>
        </w:rPr>
      </w:pPr>
      <w:r w:rsidRPr="00AD0439">
        <w:rPr>
          <w:b/>
        </w:rPr>
        <w:t>Kl. VI b – 05</w:t>
      </w:r>
      <w:r w:rsidR="00926FAF">
        <w:rPr>
          <w:b/>
        </w:rPr>
        <w:t xml:space="preserve"> - 12</w:t>
      </w:r>
      <w:r w:rsidRPr="00AD0439">
        <w:rPr>
          <w:b/>
        </w:rPr>
        <w:t>.</w:t>
      </w:r>
      <w:r w:rsidR="00926FAF">
        <w:rPr>
          <w:b/>
        </w:rPr>
        <w:t xml:space="preserve"> </w:t>
      </w:r>
      <w:r w:rsidRPr="00AD0439">
        <w:rPr>
          <w:b/>
        </w:rPr>
        <w:t>06</w:t>
      </w:r>
      <w:r w:rsidR="00F178DE">
        <w:rPr>
          <w:b/>
        </w:rPr>
        <w:t>.</w:t>
      </w:r>
    </w:p>
    <w:p w:rsidR="00FA3726" w:rsidRDefault="00FA3726">
      <w:pPr>
        <w:rPr>
          <w:b/>
        </w:rPr>
      </w:pPr>
      <w:r w:rsidRPr="00AD0439">
        <w:rPr>
          <w:b/>
        </w:rPr>
        <w:t xml:space="preserve">Temat: </w:t>
      </w:r>
      <w:r w:rsidR="00AD0439">
        <w:rPr>
          <w:b/>
        </w:rPr>
        <w:t>Pole powierzchni graniastosłupów prostych.</w:t>
      </w:r>
      <w:r w:rsidR="00F178DE">
        <w:rPr>
          <w:b/>
        </w:rPr>
        <w:t>/05,08.06./</w:t>
      </w:r>
    </w:p>
    <w:p w:rsidR="00F178DE" w:rsidRDefault="004B14E8">
      <w:r>
        <w:t>1. Pole powierzchni graniastosłupa to suma pól wszystkich jego ścian.</w:t>
      </w:r>
    </w:p>
    <w:p w:rsidR="009B7A0E" w:rsidRPr="004B14E8" w:rsidRDefault="005A5B69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4pt;margin-top:6.4pt;width:0;height:75pt;z-index:251661312" o:connectortype="straight"/>
        </w:pict>
      </w:r>
      <w:r>
        <w:rPr>
          <w:noProof/>
          <w:lang w:eastAsia="pl-PL"/>
        </w:rPr>
        <w:pict>
          <v:shape id="_x0000_s1028" type="#_x0000_t32" style="position:absolute;margin-left:96.4pt;margin-top:6.4pt;width:0;height:75pt;z-index:251660288" o:connectortype="straight"/>
        </w:pict>
      </w:r>
      <w:r>
        <w:rPr>
          <w:noProof/>
          <w:lang w:eastAsia="pl-PL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.4pt;margin-top:6.4pt;width:96pt;height:21pt;z-index:251658240"/>
        </w:pict>
      </w:r>
    </w:p>
    <w:p w:rsidR="005A5B69" w:rsidRDefault="005A5B69" w:rsidP="00AC4085">
      <w:pPr>
        <w:pStyle w:val="Bezodstpw"/>
      </w:pPr>
      <w:r>
        <w:rPr>
          <w:noProof/>
          <w:lang w:eastAsia="pl-PL"/>
        </w:rPr>
        <w:pict>
          <v:shape id="_x0000_s1034" type="#_x0000_t32" style="position:absolute;margin-left:25.15pt;margin-top:1.95pt;width:.75pt;height:72.75pt;z-index:251664384" o:connectortype="straight"/>
        </w:pict>
      </w:r>
      <w:r>
        <w:rPr>
          <w:noProof/>
          <w:lang w:eastAsia="pl-PL"/>
        </w:rPr>
        <w:pict>
          <v:shape id="_x0000_s1031" type="#_x0000_t32" style="position:absolute;margin-left:72.4pt;margin-top:1.95pt;width:1.5pt;height:72.75pt;z-index:251663360" o:connectortype="straight"/>
        </w:pict>
      </w:r>
      <w:r>
        <w:rPr>
          <w:noProof/>
          <w:lang w:eastAsia="pl-PL"/>
        </w:rPr>
        <w:pict>
          <v:shape id="_x0000_s1030" type="#_x0000_t8" style="position:absolute;margin-left:.4pt;margin-top:55.95pt;width:96pt;height:18.75pt;z-index:251662336"/>
        </w:pict>
      </w:r>
      <w:r>
        <w:t xml:space="preserve">                                                 </w:t>
      </w:r>
      <w:proofErr w:type="spellStart"/>
      <w:r>
        <w:t>Pc</w:t>
      </w:r>
      <w:proofErr w:type="spellEnd"/>
      <w:r>
        <w:t xml:space="preserve"> = 2 </w:t>
      </w:r>
      <w:proofErr w:type="spellStart"/>
      <w:r>
        <w:t>Pp</w:t>
      </w:r>
      <w:proofErr w:type="spellEnd"/>
      <w:r>
        <w:t xml:space="preserve"> + P</w:t>
      </w:r>
      <w:r w:rsidR="00AC4085">
        <w:t>b</w:t>
      </w:r>
    </w:p>
    <w:p w:rsidR="00AC4085" w:rsidRDefault="00AC4085" w:rsidP="00AC4085">
      <w:pPr>
        <w:pStyle w:val="Bezodstpw"/>
      </w:pPr>
      <w:r>
        <w:t xml:space="preserve">                                        H</w:t>
      </w:r>
    </w:p>
    <w:p w:rsidR="005A5B69" w:rsidRPr="005A5B69" w:rsidRDefault="005A5B69" w:rsidP="005A5B69">
      <w:pPr>
        <w:rPr>
          <w:b/>
        </w:rPr>
      </w:pPr>
      <w:r>
        <w:rPr>
          <w:b/>
        </w:rPr>
        <w:t xml:space="preserve">                                        </w:t>
      </w:r>
    </w:p>
    <w:p w:rsidR="005A5B69" w:rsidRDefault="005A5B69" w:rsidP="005A5B69">
      <w:pPr>
        <w:rPr>
          <w:sz w:val="16"/>
          <w:szCs w:val="16"/>
          <w:vertAlign w:val="superscript"/>
        </w:rPr>
      </w:pPr>
    </w:p>
    <w:p w:rsidR="00AC4085" w:rsidRDefault="005A5B69" w:rsidP="005A5B69">
      <w:pPr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</w:t>
      </w:r>
    </w:p>
    <w:p w:rsidR="00AC4085" w:rsidRDefault="00AC4085" w:rsidP="005A5B69">
      <w:pPr>
        <w:rPr>
          <w:vertAlign w:val="superscript"/>
        </w:rPr>
      </w:pPr>
    </w:p>
    <w:p w:rsidR="00AC4085" w:rsidRDefault="00AC4085" w:rsidP="005A5B69">
      <w:r>
        <w:rPr>
          <w:noProof/>
          <w:sz w:val="16"/>
          <w:szCs w:val="16"/>
          <w:lang w:eastAsia="pl-PL"/>
        </w:rPr>
        <w:pict>
          <v:shape id="_x0000_s1037" type="#_x0000_t32" style="position:absolute;margin-left:96.4pt;margin-top:12.25pt;width:0;height:44.25pt;z-index:251667456" o:connectortype="straight"/>
        </w:pict>
      </w:r>
      <w:r>
        <w:rPr>
          <w:noProof/>
          <w:sz w:val="16"/>
          <w:szCs w:val="16"/>
          <w:lang w:eastAsia="pl-PL"/>
        </w:rPr>
        <w:pict>
          <v:shape id="_x0000_s1035" type="#_x0000_t8" style="position:absolute;margin-left:-3.35pt;margin-top:12.25pt;width:99.75pt;height:39.75pt;z-index:251665408"/>
        </w:pict>
      </w:r>
      <w:r>
        <w:rPr>
          <w:noProof/>
          <w:sz w:val="16"/>
          <w:szCs w:val="16"/>
          <w:lang w:eastAsia="pl-PL"/>
        </w:rPr>
        <w:pict>
          <v:shape id="_x0000_s1036" type="#_x0000_t32" style="position:absolute;margin-left:25.15pt;margin-top:12.25pt;width:.75pt;height:39.75pt;z-index:251666432" o:connectortype="straight"/>
        </w:pict>
      </w:r>
      <w:r>
        <w:rPr>
          <w:vertAlign w:val="superscript"/>
        </w:rPr>
        <w:t xml:space="preserve">                             </w:t>
      </w:r>
      <w:r>
        <w:t xml:space="preserve">a                                       </w:t>
      </w:r>
    </w:p>
    <w:p w:rsidR="00AC4085" w:rsidRPr="00AC4085" w:rsidRDefault="00AC4085" w:rsidP="005A5B69">
      <w:r>
        <w:t xml:space="preserve">c                                  d   h                             </w:t>
      </w:r>
    </w:p>
    <w:p w:rsidR="00BD321C" w:rsidRDefault="00AC4085" w:rsidP="00AC4085">
      <w:r>
        <w:rPr>
          <w:sz w:val="16"/>
          <w:szCs w:val="16"/>
        </w:rPr>
        <w:t xml:space="preserve">                      </w:t>
      </w:r>
      <w:r>
        <w:t xml:space="preserve">b       </w:t>
      </w:r>
    </w:p>
    <w:p w:rsidR="00BD321C" w:rsidRDefault="00BD321C" w:rsidP="00BD321C">
      <w:pPr>
        <w:pStyle w:val="Bezodstpw"/>
      </w:pPr>
      <w:r>
        <w:t xml:space="preserve">Przykł. </w:t>
      </w:r>
      <w:r w:rsidR="00AC4085">
        <w:t xml:space="preserve"> </w:t>
      </w:r>
    </w:p>
    <w:p w:rsidR="00BD321C" w:rsidRDefault="00BD321C" w:rsidP="00BD321C">
      <w:pPr>
        <w:pStyle w:val="Bezodstpw"/>
      </w:pPr>
      <w:r>
        <w:t xml:space="preserve">wymiary </w:t>
      </w:r>
      <w:r w:rsidR="00104221">
        <w:t>podstawy:</w:t>
      </w:r>
      <w:r w:rsidR="00862368">
        <w:t xml:space="preserve">          wysokość graniastosłupa:</w:t>
      </w:r>
    </w:p>
    <w:p w:rsidR="00104221" w:rsidRDefault="00104221" w:rsidP="00BD321C">
      <w:pPr>
        <w:pStyle w:val="Bezodstpw"/>
      </w:pPr>
      <w:r>
        <w:t>a = 6 cm</w:t>
      </w:r>
      <w:r w:rsidR="00862368">
        <w:t xml:space="preserve">                              H = 10 cm</w:t>
      </w:r>
    </w:p>
    <w:p w:rsidR="00104221" w:rsidRDefault="00104221" w:rsidP="00BD321C">
      <w:pPr>
        <w:pStyle w:val="Bezodstpw"/>
      </w:pPr>
      <w:r>
        <w:t>b = 4 cm</w:t>
      </w:r>
    </w:p>
    <w:p w:rsidR="00104221" w:rsidRDefault="00104221" w:rsidP="00BD321C">
      <w:pPr>
        <w:pStyle w:val="Bezodstpw"/>
      </w:pPr>
      <w:r>
        <w:t xml:space="preserve">c = </w:t>
      </w:r>
      <w:r w:rsidR="00862368">
        <w:t>d = 4 cm</w:t>
      </w:r>
    </w:p>
    <w:p w:rsidR="00862368" w:rsidRPr="00862368" w:rsidRDefault="00862368" w:rsidP="00BD321C">
      <w:pPr>
        <w:pStyle w:val="Bezodstpw"/>
        <w:rPr>
          <w:lang w:val="en-US"/>
        </w:rPr>
      </w:pPr>
      <w:r w:rsidRPr="00862368">
        <w:rPr>
          <w:lang w:val="en-US"/>
        </w:rPr>
        <w:t>h = 3 cm</w:t>
      </w:r>
    </w:p>
    <w:p w:rsidR="00862368" w:rsidRPr="00862368" w:rsidRDefault="00862368" w:rsidP="00BD321C">
      <w:pPr>
        <w:pStyle w:val="Bezodstpw"/>
        <w:rPr>
          <w:lang w:val="en-US"/>
        </w:rPr>
      </w:pPr>
    </w:p>
    <w:p w:rsidR="00862368" w:rsidRPr="00862368" w:rsidRDefault="00862368" w:rsidP="00BD321C">
      <w:pPr>
        <w:pStyle w:val="Bezodstpw"/>
        <w:rPr>
          <w:rFonts w:eastAsiaTheme="minorEastAsia"/>
          <w:lang w:val="en-US"/>
        </w:rPr>
      </w:pPr>
      <w:r w:rsidRPr="00862368">
        <w:rPr>
          <w:lang w:val="en-US"/>
        </w:rPr>
        <w:t xml:space="preserve">Pp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862368">
        <w:rPr>
          <w:rFonts w:eastAsiaTheme="minorEastAsia"/>
          <w:lang w:val="en-US"/>
        </w:rPr>
        <w:t xml:space="preserve"> · h                         </w:t>
      </w:r>
      <w:proofErr w:type="spellStart"/>
      <w:r w:rsidRPr="00862368">
        <w:rPr>
          <w:rFonts w:eastAsiaTheme="minorEastAsia"/>
          <w:lang w:val="en-US"/>
        </w:rPr>
        <w:t>Pb</w:t>
      </w:r>
      <w:proofErr w:type="spellEnd"/>
      <w:r w:rsidRPr="00862368">
        <w:rPr>
          <w:rFonts w:eastAsiaTheme="minorEastAsia"/>
          <w:lang w:val="en-US"/>
        </w:rPr>
        <w:t xml:space="preserve"> = (a</w:t>
      </w:r>
      <w:r>
        <w:rPr>
          <w:rFonts w:eastAsiaTheme="minorEastAsia"/>
          <w:lang w:val="en-US"/>
        </w:rPr>
        <w:t xml:space="preserve"> + b </w:t>
      </w:r>
      <w:r w:rsidR="008E7F83">
        <w:rPr>
          <w:rFonts w:eastAsiaTheme="minorEastAsia"/>
          <w:lang w:val="en-US"/>
        </w:rPr>
        <w:t>+ c + d) · H                          Pc = 2 · 15 + 180</w:t>
      </w:r>
    </w:p>
    <w:p w:rsidR="00862368" w:rsidRPr="008E7F83" w:rsidRDefault="00862368" w:rsidP="00BD321C">
      <w:pPr>
        <w:pStyle w:val="Bezodstpw"/>
        <w:rPr>
          <w:rFonts w:eastAsiaTheme="minorEastAsia"/>
          <w:lang w:val="en-US"/>
        </w:rPr>
      </w:pPr>
      <w:r w:rsidRPr="008E7F83">
        <w:rPr>
          <w:rFonts w:eastAsiaTheme="minorEastAsia"/>
          <w:lang w:val="en-US"/>
        </w:rPr>
        <w:t xml:space="preserve">Pp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(6+4)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Pr="008E7F83">
        <w:rPr>
          <w:rFonts w:eastAsiaTheme="minorEastAsia"/>
          <w:lang w:val="en-US"/>
        </w:rPr>
        <w:t xml:space="preserve"> · 3</w:t>
      </w:r>
      <w:r w:rsidR="008E7F83" w:rsidRPr="008E7F83">
        <w:rPr>
          <w:rFonts w:eastAsiaTheme="minorEastAsia"/>
          <w:lang w:val="en-US"/>
        </w:rPr>
        <w:t xml:space="preserve">                         </w:t>
      </w:r>
      <w:proofErr w:type="spellStart"/>
      <w:r w:rsidR="008E7F83" w:rsidRPr="008E7F83">
        <w:rPr>
          <w:rFonts w:eastAsiaTheme="minorEastAsia"/>
          <w:lang w:val="en-US"/>
        </w:rPr>
        <w:t>Pb</w:t>
      </w:r>
      <w:proofErr w:type="spellEnd"/>
      <w:r w:rsidR="008E7F83" w:rsidRPr="008E7F83">
        <w:rPr>
          <w:rFonts w:eastAsiaTheme="minorEastAsia"/>
          <w:lang w:val="en-US"/>
        </w:rPr>
        <w:t xml:space="preserve"> = (6 + 4 + 4 + 4)· 10</w:t>
      </w:r>
      <w:r w:rsidR="008E7F83">
        <w:rPr>
          <w:rFonts w:eastAsiaTheme="minorEastAsia"/>
          <w:lang w:val="en-US"/>
        </w:rPr>
        <w:t xml:space="preserve">                         Pc = 30 + 180</w:t>
      </w:r>
    </w:p>
    <w:p w:rsidR="00862368" w:rsidRPr="008E7F83" w:rsidRDefault="00862368" w:rsidP="00BD321C">
      <w:pPr>
        <w:pStyle w:val="Bezodstpw"/>
        <w:rPr>
          <w:rFonts w:eastAsiaTheme="minorEastAsia"/>
        </w:rPr>
      </w:pPr>
      <w:proofErr w:type="spellStart"/>
      <w:r w:rsidRPr="008E7F83">
        <w:rPr>
          <w:rFonts w:eastAsiaTheme="minorEastAsia"/>
        </w:rPr>
        <w:t>Pp</w:t>
      </w:r>
      <w:proofErr w:type="spellEnd"/>
      <w:r w:rsidRPr="008E7F83">
        <w:rPr>
          <w:rFonts w:eastAsiaTheme="minorEastAsia"/>
        </w:rPr>
        <w:t xml:space="preserve"> =15 </w:t>
      </w:r>
      <w:proofErr w:type="spellStart"/>
      <w:r w:rsidRPr="008E7F83">
        <w:rPr>
          <w:rFonts w:eastAsiaTheme="minorEastAsia"/>
        </w:rPr>
        <w:t>cm²</w:t>
      </w:r>
      <w:proofErr w:type="spellEnd"/>
      <w:r w:rsidR="008E7F83" w:rsidRPr="008E7F83">
        <w:rPr>
          <w:rFonts w:eastAsiaTheme="minorEastAsia"/>
        </w:rPr>
        <w:t xml:space="preserve">                            Pb = 18 · 10                                            </w:t>
      </w:r>
      <w:proofErr w:type="spellStart"/>
      <w:r w:rsidR="008E7F83" w:rsidRPr="008E7F83">
        <w:rPr>
          <w:rFonts w:eastAsiaTheme="minorEastAsia"/>
          <w:u w:val="single"/>
        </w:rPr>
        <w:t>Pc</w:t>
      </w:r>
      <w:proofErr w:type="spellEnd"/>
      <w:r w:rsidR="008E7F83" w:rsidRPr="008E7F83">
        <w:rPr>
          <w:rFonts w:eastAsiaTheme="minorEastAsia"/>
          <w:u w:val="single"/>
        </w:rPr>
        <w:t xml:space="preserve"> = 210 </w:t>
      </w:r>
      <w:proofErr w:type="spellStart"/>
      <w:r w:rsidR="008E7F83" w:rsidRPr="008E7F83">
        <w:rPr>
          <w:rFonts w:eastAsiaTheme="minorEastAsia"/>
          <w:u w:val="single"/>
        </w:rPr>
        <w:t>cm²</w:t>
      </w:r>
      <w:proofErr w:type="spellEnd"/>
    </w:p>
    <w:p w:rsidR="008E7F83" w:rsidRDefault="008E7F83" w:rsidP="00BD321C">
      <w:pPr>
        <w:pStyle w:val="Bezodstpw"/>
        <w:rPr>
          <w:rFonts w:eastAsiaTheme="minorEastAsia"/>
          <w:lang w:val="en-US"/>
        </w:rPr>
      </w:pPr>
      <w:r w:rsidRPr="008E7F83">
        <w:rPr>
          <w:rFonts w:eastAsiaTheme="minorEastAsia"/>
        </w:rPr>
        <w:t xml:space="preserve">                                                </w:t>
      </w:r>
      <w:proofErr w:type="spellStart"/>
      <w:r w:rsidRPr="008E7F83">
        <w:rPr>
          <w:rFonts w:eastAsiaTheme="minorEastAsia"/>
          <w:lang w:val="en-US"/>
        </w:rPr>
        <w:t>Pb</w:t>
      </w:r>
      <w:proofErr w:type="spellEnd"/>
      <w:r w:rsidRPr="008E7F83">
        <w:rPr>
          <w:rFonts w:eastAsiaTheme="minorEastAsia"/>
          <w:lang w:val="en-US"/>
        </w:rPr>
        <w:t xml:space="preserve"> = 180 cm</w:t>
      </w:r>
      <w:r>
        <w:rPr>
          <w:rFonts w:eastAsiaTheme="minorEastAsia"/>
          <w:lang w:val="en-US"/>
        </w:rPr>
        <w:t>²</w:t>
      </w:r>
    </w:p>
    <w:p w:rsidR="008E7F83" w:rsidRDefault="008E7F83" w:rsidP="00BD321C">
      <w:pPr>
        <w:pStyle w:val="Bezodstpw"/>
        <w:rPr>
          <w:rFonts w:eastAsiaTheme="minorEastAsia"/>
          <w:lang w:val="en-US"/>
        </w:rPr>
      </w:pPr>
    </w:p>
    <w:p w:rsidR="008E7F83" w:rsidRPr="003760CB" w:rsidRDefault="008E7F83" w:rsidP="008E7F83">
      <w:pPr>
        <w:pStyle w:val="Bezodstpw"/>
        <w:rPr>
          <w:rFonts w:eastAsiaTheme="minorEastAsia"/>
          <w:b/>
        </w:rPr>
      </w:pPr>
      <w:r w:rsidRPr="003760CB">
        <w:rPr>
          <w:rFonts w:eastAsiaTheme="minorEastAsia"/>
          <w:b/>
        </w:rPr>
        <w:t>Zadanie domowe:/ na piątek  12.06./</w:t>
      </w:r>
    </w:p>
    <w:p w:rsidR="008E7F83" w:rsidRPr="008E7F83" w:rsidRDefault="008E7F83" w:rsidP="008E7F83">
      <w:pPr>
        <w:pStyle w:val="Bezodstpw"/>
      </w:pPr>
      <w:r w:rsidRPr="008E7F83">
        <w:t>Ćw. 5 str. 107</w:t>
      </w:r>
    </w:p>
    <w:p w:rsidR="008E7F83" w:rsidRDefault="008E7F83" w:rsidP="008E7F83">
      <w:pPr>
        <w:pStyle w:val="Bezodstpw"/>
      </w:pPr>
      <w:r w:rsidRPr="008E7F83">
        <w:t>Podręcznik  zad. 7 str. 225</w:t>
      </w:r>
    </w:p>
    <w:p w:rsidR="00096CF2" w:rsidRDefault="00096CF2" w:rsidP="008E7F83">
      <w:pPr>
        <w:pStyle w:val="Bezodstpw"/>
      </w:pPr>
    </w:p>
    <w:p w:rsidR="00096CF2" w:rsidRDefault="00096CF2" w:rsidP="008E7F83">
      <w:pPr>
        <w:pStyle w:val="Bezodstpw"/>
        <w:rPr>
          <w:b/>
        </w:rPr>
      </w:pPr>
      <w:r>
        <w:rPr>
          <w:b/>
        </w:rPr>
        <w:t>Temat: Objętość prostopadło</w:t>
      </w:r>
      <w:r w:rsidR="00926FAF">
        <w:rPr>
          <w:b/>
        </w:rPr>
        <w:t>ścianu./09,</w:t>
      </w:r>
      <w:r>
        <w:rPr>
          <w:b/>
        </w:rPr>
        <w:t>10.06./</w:t>
      </w:r>
    </w:p>
    <w:p w:rsidR="003760CB" w:rsidRDefault="003760CB" w:rsidP="008E7F83">
      <w:pPr>
        <w:pStyle w:val="Bezodstpw"/>
        <w:rPr>
          <w:b/>
        </w:rPr>
      </w:pPr>
    </w:p>
    <w:p w:rsidR="003760CB" w:rsidRDefault="003760CB" w:rsidP="003760CB">
      <w:pPr>
        <w:pStyle w:val="Bezodstpw"/>
      </w:pPr>
      <w:r>
        <w:t>1. Objętość prostopadłościanu obliczamy mnożąc pole podstawy przez w</w:t>
      </w:r>
      <w:r w:rsidR="00A14F37">
        <w:t>ysokość:</w:t>
      </w:r>
    </w:p>
    <w:p w:rsidR="003760CB" w:rsidRDefault="003760CB" w:rsidP="003760CB">
      <w:pPr>
        <w:pStyle w:val="Bezodstpw"/>
      </w:pPr>
      <w:r>
        <w:rPr>
          <w:b/>
          <w:noProof/>
          <w:lang w:eastAsia="pl-PL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8" type="#_x0000_t16" style="position:absolute;margin-left:4.15pt;margin-top:5.2pt;width:99.75pt;height:67.5pt;z-index:251668480"/>
        </w:pict>
      </w:r>
      <w:r>
        <w:t xml:space="preserve">                                             </w:t>
      </w:r>
    </w:p>
    <w:p w:rsidR="008E7F83" w:rsidRDefault="003760CB" w:rsidP="003760CB">
      <w:pPr>
        <w:pStyle w:val="Bezodstpw"/>
        <w:rPr>
          <w:sz w:val="16"/>
          <w:szCs w:val="16"/>
        </w:rPr>
      </w:pPr>
      <w:r>
        <w:t xml:space="preserve">                                           </w:t>
      </w:r>
      <w:r>
        <w:rPr>
          <w:sz w:val="16"/>
          <w:szCs w:val="16"/>
        </w:rPr>
        <w:t>H = c</w:t>
      </w:r>
    </w:p>
    <w:p w:rsidR="003760CB" w:rsidRDefault="003760CB" w:rsidP="003760CB">
      <w:pPr>
        <w:pStyle w:val="Bezodstpw"/>
        <w:rPr>
          <w:sz w:val="16"/>
          <w:szCs w:val="16"/>
        </w:rPr>
      </w:pPr>
    </w:p>
    <w:p w:rsidR="003760CB" w:rsidRDefault="003760CB" w:rsidP="003760CB">
      <w:pPr>
        <w:pStyle w:val="Bezodstpw"/>
        <w:rPr>
          <w:sz w:val="16"/>
          <w:szCs w:val="16"/>
        </w:rPr>
      </w:pPr>
    </w:p>
    <w:p w:rsidR="003760CB" w:rsidRPr="003E43AD" w:rsidRDefault="00BA487E" w:rsidP="003760CB">
      <w:pPr>
        <w:pStyle w:val="Bezodstpw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3E43AD">
        <w:rPr>
          <w:b/>
        </w:rPr>
        <w:t xml:space="preserve">V = </w:t>
      </w:r>
      <w:proofErr w:type="spellStart"/>
      <w:r w:rsidRPr="003E43AD">
        <w:rPr>
          <w:b/>
        </w:rPr>
        <w:t>abc</w:t>
      </w:r>
      <w:proofErr w:type="spellEnd"/>
    </w:p>
    <w:p w:rsidR="003760CB" w:rsidRPr="003E43AD" w:rsidRDefault="003760CB" w:rsidP="003760CB">
      <w:pPr>
        <w:pStyle w:val="Bezodstpw"/>
        <w:rPr>
          <w:b/>
          <w:sz w:val="16"/>
          <w:szCs w:val="16"/>
        </w:rPr>
      </w:pPr>
    </w:p>
    <w:p w:rsidR="003760CB" w:rsidRDefault="003760CB" w:rsidP="003760C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b</w:t>
      </w:r>
    </w:p>
    <w:p w:rsidR="003760CB" w:rsidRDefault="003760CB" w:rsidP="003760C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a</w:t>
      </w:r>
    </w:p>
    <w:p w:rsidR="003760CB" w:rsidRDefault="003760CB" w:rsidP="003760CB">
      <w:pPr>
        <w:pStyle w:val="Bezodstpw"/>
        <w:rPr>
          <w:sz w:val="16"/>
          <w:szCs w:val="16"/>
        </w:rPr>
      </w:pPr>
    </w:p>
    <w:p w:rsidR="003760CB" w:rsidRDefault="003760CB" w:rsidP="003760CB">
      <w:pPr>
        <w:pStyle w:val="Bezodstpw"/>
        <w:rPr>
          <w:sz w:val="16"/>
          <w:szCs w:val="16"/>
        </w:rPr>
      </w:pPr>
    </w:p>
    <w:p w:rsidR="003760CB" w:rsidRDefault="003760CB" w:rsidP="003760CB">
      <w:pPr>
        <w:pStyle w:val="Bezodstpw"/>
        <w:rPr>
          <w:sz w:val="16"/>
          <w:szCs w:val="16"/>
        </w:rPr>
      </w:pPr>
    </w:p>
    <w:p w:rsidR="003760CB" w:rsidRDefault="003760CB" w:rsidP="003760C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</w:p>
    <w:p w:rsidR="003E43AD" w:rsidRDefault="00BA487E" w:rsidP="003E43AD">
      <w:pPr>
        <w:pStyle w:val="Bezodstpw"/>
      </w:pPr>
      <w:r>
        <w:t>2. Objętość sześcianu</w:t>
      </w:r>
      <w:r w:rsidR="00A14F37">
        <w:t>:</w:t>
      </w:r>
    </w:p>
    <w:p w:rsidR="003E43AD" w:rsidRDefault="00A14F37" w:rsidP="003E43AD">
      <w:pPr>
        <w:pStyle w:val="Bezodstpw"/>
      </w:pPr>
      <w:r>
        <w:rPr>
          <w:noProof/>
          <w:lang w:eastAsia="pl-PL"/>
        </w:rPr>
        <w:pict>
          <v:shape id="_x0000_s1039" type="#_x0000_t16" style="position:absolute;margin-left:15.4pt;margin-top:8.45pt;width:54.75pt;height:64.5pt;z-index:251669504"/>
        </w:pict>
      </w:r>
    </w:p>
    <w:p w:rsidR="003E43AD" w:rsidRDefault="003E43AD" w:rsidP="00AC408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3E43AD" w:rsidRPr="003E43AD" w:rsidRDefault="003E43AD" w:rsidP="003E43AD">
      <w:pPr>
        <w:pStyle w:val="Bezodstpw"/>
      </w:pPr>
      <w:r>
        <w:t xml:space="preserve">                              </w:t>
      </w:r>
      <w:r>
        <w:rPr>
          <w:sz w:val="16"/>
          <w:szCs w:val="16"/>
        </w:rPr>
        <w:t xml:space="preserve">a                                                   </w:t>
      </w:r>
      <w:r w:rsidRPr="003E43AD">
        <w:rPr>
          <w:b/>
        </w:rPr>
        <w:t xml:space="preserve">V = </w:t>
      </w:r>
      <w:proofErr w:type="spellStart"/>
      <w:r w:rsidRPr="003E43AD">
        <w:rPr>
          <w:b/>
        </w:rPr>
        <w:t>a³</w:t>
      </w:r>
      <w:proofErr w:type="spellEnd"/>
    </w:p>
    <w:p w:rsidR="003E43AD" w:rsidRDefault="003E43AD" w:rsidP="003E43AD">
      <w:pPr>
        <w:pStyle w:val="Bezodstpw"/>
        <w:rPr>
          <w:sz w:val="16"/>
          <w:szCs w:val="16"/>
        </w:rPr>
      </w:pPr>
    </w:p>
    <w:p w:rsidR="003E43AD" w:rsidRDefault="003E43AD" w:rsidP="003E43AD">
      <w:pPr>
        <w:pStyle w:val="Bezodstpw"/>
        <w:rPr>
          <w:sz w:val="16"/>
          <w:szCs w:val="16"/>
        </w:rPr>
      </w:pPr>
    </w:p>
    <w:p w:rsidR="003E43AD" w:rsidRDefault="003E43AD" w:rsidP="003E43A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a</w:t>
      </w:r>
    </w:p>
    <w:p w:rsidR="003E43AD" w:rsidRDefault="003E43AD" w:rsidP="003E43A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a</w:t>
      </w:r>
    </w:p>
    <w:p w:rsidR="003E43AD" w:rsidRDefault="003E43AD" w:rsidP="003E43AD">
      <w:pPr>
        <w:pStyle w:val="Bezodstpw"/>
        <w:rPr>
          <w:sz w:val="16"/>
          <w:szCs w:val="16"/>
        </w:rPr>
      </w:pPr>
    </w:p>
    <w:p w:rsidR="003E43AD" w:rsidRDefault="003E43AD" w:rsidP="003E43AD">
      <w:pPr>
        <w:pStyle w:val="Bezodstpw"/>
      </w:pPr>
      <w:r>
        <w:t>3. Jednostki objętości:</w:t>
      </w:r>
    </w:p>
    <w:p w:rsidR="003E43AD" w:rsidRDefault="003E43AD" w:rsidP="003E43AD">
      <w:pPr>
        <w:pStyle w:val="Bezodstpw"/>
      </w:pPr>
    </w:p>
    <w:p w:rsidR="003E43AD" w:rsidRDefault="003E43AD" w:rsidP="003E43AD">
      <w:pPr>
        <w:pStyle w:val="Bezodstpw"/>
      </w:pPr>
      <w:r>
        <w:t xml:space="preserve">1 </w:t>
      </w:r>
      <w:proofErr w:type="spellStart"/>
      <w:r>
        <w:t>mm³</w:t>
      </w:r>
      <w:proofErr w:type="spellEnd"/>
      <w:r>
        <w:t xml:space="preserve"> to sześcian o krawędzi  1 mm</w:t>
      </w:r>
    </w:p>
    <w:p w:rsidR="003E43AD" w:rsidRDefault="003E43AD" w:rsidP="003E43AD">
      <w:pPr>
        <w:pStyle w:val="Bezodstpw"/>
      </w:pPr>
      <w:r>
        <w:t xml:space="preserve">1 </w:t>
      </w:r>
      <w:proofErr w:type="spellStart"/>
      <w:r>
        <w:t>cm³</w:t>
      </w:r>
      <w:proofErr w:type="spellEnd"/>
      <w:r>
        <w:t xml:space="preserve"> to sześcian o krawędzi  1 cm</w:t>
      </w:r>
    </w:p>
    <w:p w:rsidR="003E43AD" w:rsidRDefault="003E43AD" w:rsidP="003E43AD">
      <w:pPr>
        <w:pStyle w:val="Bezodstpw"/>
      </w:pPr>
      <w:r>
        <w:t xml:space="preserve">1 </w:t>
      </w:r>
      <w:proofErr w:type="spellStart"/>
      <w:r>
        <w:t>dm³</w:t>
      </w:r>
      <w:proofErr w:type="spellEnd"/>
      <w:r>
        <w:t xml:space="preserve"> to sześcian o krawędzi  1 </w:t>
      </w:r>
      <w:proofErr w:type="spellStart"/>
      <w:r>
        <w:t>dm</w:t>
      </w:r>
      <w:proofErr w:type="spellEnd"/>
    </w:p>
    <w:p w:rsidR="003E43AD" w:rsidRDefault="003E43AD" w:rsidP="003E43AD">
      <w:pPr>
        <w:pStyle w:val="Bezodstpw"/>
      </w:pPr>
      <w:r>
        <w:t xml:space="preserve">1 </w:t>
      </w:r>
      <w:proofErr w:type="spellStart"/>
      <w:r>
        <w:t>m³</w:t>
      </w:r>
      <w:proofErr w:type="spellEnd"/>
      <w:r>
        <w:t xml:space="preserve"> to sześcian o krawędzi  1 m</w:t>
      </w:r>
    </w:p>
    <w:p w:rsidR="003E43AD" w:rsidRDefault="003E43AD" w:rsidP="003E43AD">
      <w:pPr>
        <w:pStyle w:val="Bezodstpw"/>
      </w:pPr>
      <w:r>
        <w:t xml:space="preserve">1 </w:t>
      </w:r>
      <w:proofErr w:type="spellStart"/>
      <w:r>
        <w:t>km³</w:t>
      </w:r>
      <w:proofErr w:type="spellEnd"/>
      <w:r>
        <w:t xml:space="preserve"> to sześcian o krawędzi  1 km</w:t>
      </w:r>
    </w:p>
    <w:p w:rsidR="003E43AD" w:rsidRDefault="003E43AD" w:rsidP="003E43AD">
      <w:pPr>
        <w:pStyle w:val="Bezodstpw"/>
      </w:pPr>
    </w:p>
    <w:p w:rsidR="003E43AD" w:rsidRDefault="003E43AD" w:rsidP="003E43AD">
      <w:pPr>
        <w:pStyle w:val="Bezodstpw"/>
      </w:pPr>
      <w:r>
        <w:t>Do wyliczania objętości cieczy lub gazów stosujemy:</w:t>
      </w:r>
    </w:p>
    <w:p w:rsidR="003E43AD" w:rsidRDefault="003E43AD" w:rsidP="003E43AD">
      <w:pPr>
        <w:pStyle w:val="Bezodstpw"/>
      </w:pPr>
      <w:r>
        <w:t xml:space="preserve">1 l (litr) = 1 </w:t>
      </w:r>
      <w:proofErr w:type="spellStart"/>
      <w:r>
        <w:t>dm³</w:t>
      </w:r>
      <w:proofErr w:type="spellEnd"/>
    </w:p>
    <w:p w:rsidR="003E43AD" w:rsidRDefault="003E43AD" w:rsidP="003E43AD">
      <w:pPr>
        <w:pStyle w:val="Bezodstpw"/>
      </w:pPr>
      <w:r>
        <w:t xml:space="preserve">1 ml (mililitr) = </w:t>
      </w:r>
      <w:r w:rsidR="00926FAF">
        <w:t xml:space="preserve">1 </w:t>
      </w:r>
      <w:proofErr w:type="spellStart"/>
      <w:r w:rsidR="00926FAF">
        <w:t>cm³</w:t>
      </w:r>
      <w:proofErr w:type="spellEnd"/>
    </w:p>
    <w:p w:rsidR="00926FAF" w:rsidRDefault="00926FAF" w:rsidP="003E43AD">
      <w:pPr>
        <w:pStyle w:val="Bezodstpw"/>
      </w:pPr>
      <w:r>
        <w:t>1 l = 1 000 ml</w:t>
      </w:r>
    </w:p>
    <w:p w:rsidR="00926FAF" w:rsidRDefault="00926FAF" w:rsidP="003E43AD">
      <w:pPr>
        <w:pStyle w:val="Bezodstpw"/>
      </w:pPr>
    </w:p>
    <w:p w:rsidR="00926FAF" w:rsidRDefault="00926FAF" w:rsidP="003E43AD">
      <w:pPr>
        <w:pStyle w:val="Bezodstpw"/>
      </w:pPr>
      <w:r>
        <w:t>Podręcznik zad.1, 2 str.228 /nie przysyłać/</w:t>
      </w:r>
    </w:p>
    <w:p w:rsidR="00926FAF" w:rsidRDefault="00926FAF" w:rsidP="003E43AD">
      <w:pPr>
        <w:pStyle w:val="Bezodstpw"/>
      </w:pPr>
    </w:p>
    <w:p w:rsidR="00926FAF" w:rsidRDefault="00926FAF" w:rsidP="003E43AD">
      <w:pPr>
        <w:pStyle w:val="Bezodstpw"/>
        <w:rPr>
          <w:b/>
        </w:rPr>
      </w:pPr>
      <w:r w:rsidRPr="00926FAF">
        <w:rPr>
          <w:b/>
        </w:rPr>
        <w:t>Temat: Objętość graniastosłupa. /12,15.06/</w:t>
      </w:r>
    </w:p>
    <w:p w:rsidR="00547629" w:rsidRDefault="00547629" w:rsidP="003E43AD">
      <w:pPr>
        <w:pStyle w:val="Bezodstpw"/>
        <w:rPr>
          <w:b/>
        </w:rPr>
      </w:pPr>
    </w:p>
    <w:p w:rsidR="00547629" w:rsidRDefault="00547629" w:rsidP="003E43AD">
      <w:pPr>
        <w:pStyle w:val="Bezodstpw"/>
      </w:pPr>
      <w:r w:rsidRPr="00547629">
        <w:t xml:space="preserve">1. </w:t>
      </w:r>
      <w:r>
        <w:t>Objętość graniastosłupa  obliczamy mnożąc pole podstawy przez wysokość:</w:t>
      </w:r>
    </w:p>
    <w:p w:rsidR="00547629" w:rsidRPr="00547629" w:rsidRDefault="00A82CAC" w:rsidP="003E43AD">
      <w:pPr>
        <w:pStyle w:val="Bezodstpw"/>
      </w:pPr>
      <w:r>
        <w:rPr>
          <w:noProof/>
          <w:lang w:eastAsia="pl-PL"/>
        </w:rPr>
        <w:pict>
          <v:shape id="_x0000_s1051" type="#_x0000_t32" style="position:absolute;margin-left:55.15pt;margin-top:12.65pt;width:3pt;height:77.25pt;z-index:251675648" o:connectortype="straight"/>
        </w:pict>
      </w:r>
      <w:r w:rsidR="00547629"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5.65pt;margin-top:12.65pt;width:99pt;height:18.75pt;z-index:251670528"/>
        </w:pict>
      </w:r>
    </w:p>
    <w:p w:rsidR="003E43AD" w:rsidRPr="00547629" w:rsidRDefault="00547629" w:rsidP="00AC4085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shape id="_x0000_s1044" type="#_x0000_t32" style="position:absolute;margin-left:5.65pt;margin-top:17.95pt;width:0;height:78.75pt;z-index:251673600" o:connectortype="straight"/>
        </w:pict>
      </w:r>
      <w:r>
        <w:rPr>
          <w:noProof/>
          <w:sz w:val="16"/>
          <w:szCs w:val="16"/>
          <w:lang w:eastAsia="pl-PL"/>
        </w:rPr>
        <w:pict>
          <v:shape id="_x0000_s1042" type="#_x0000_t32" style="position:absolute;margin-left:104.65pt;margin-top:17.95pt;width:0;height:78.75pt;z-index:251672576" o:connectortype="straight"/>
        </w:pict>
      </w:r>
      <w:r w:rsidR="003E43AD" w:rsidRPr="00547629">
        <w:rPr>
          <w:sz w:val="16"/>
          <w:szCs w:val="16"/>
        </w:rPr>
        <w:t xml:space="preserve">                                       </w:t>
      </w:r>
    </w:p>
    <w:p w:rsidR="003760CB" w:rsidRDefault="003760CB" w:rsidP="00AC408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3760CB" w:rsidRPr="006564EB" w:rsidRDefault="003760CB" w:rsidP="00AC4085">
      <w:pPr>
        <w:rPr>
          <w:b/>
        </w:rPr>
      </w:pPr>
      <w:r>
        <w:rPr>
          <w:sz w:val="16"/>
          <w:szCs w:val="16"/>
        </w:rPr>
        <w:t xml:space="preserve">                                                            </w:t>
      </w:r>
      <w:r w:rsidR="00A82CAC">
        <w:t>H</w:t>
      </w:r>
      <w:r>
        <w:rPr>
          <w:sz w:val="16"/>
          <w:szCs w:val="16"/>
        </w:rPr>
        <w:t xml:space="preserve">                               </w:t>
      </w:r>
      <w:r w:rsidR="006564EB">
        <w:rPr>
          <w:b/>
        </w:rPr>
        <w:t xml:space="preserve">V = </w:t>
      </w:r>
      <w:proofErr w:type="spellStart"/>
      <w:r w:rsidR="006564EB">
        <w:rPr>
          <w:b/>
        </w:rPr>
        <w:t>Pp</w:t>
      </w:r>
      <w:proofErr w:type="spellEnd"/>
      <w:r w:rsidR="006564EB">
        <w:rPr>
          <w:b/>
        </w:rPr>
        <w:t xml:space="preserve"> · H</w:t>
      </w:r>
    </w:p>
    <w:p w:rsidR="003760CB" w:rsidRDefault="00A82CAC" w:rsidP="00AC4085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shape id="_x0000_s1050" type="#_x0000_t5" style="position:absolute;margin-left:5.65pt;margin-top:8.55pt;width:103.5pt;height:20.25pt;z-index:251674624"/>
        </w:pict>
      </w:r>
      <w:r w:rsidR="003760CB">
        <w:rPr>
          <w:sz w:val="16"/>
          <w:szCs w:val="16"/>
        </w:rPr>
        <w:t xml:space="preserve">                    </w:t>
      </w:r>
    </w:p>
    <w:p w:rsidR="00A82CAC" w:rsidRDefault="003760CB" w:rsidP="00A82CAC">
      <w:pPr>
        <w:pStyle w:val="Bezodstpw"/>
      </w:pPr>
      <w:r>
        <w:t xml:space="preserve">                           </w:t>
      </w:r>
    </w:p>
    <w:p w:rsidR="003760CB" w:rsidRDefault="00A82CAC" w:rsidP="00A82CAC">
      <w:pPr>
        <w:pStyle w:val="Bezodstpw"/>
      </w:pPr>
      <w:r>
        <w:t xml:space="preserve">                     </w:t>
      </w:r>
      <w:proofErr w:type="spellStart"/>
      <w:r>
        <w:t>Pp</w:t>
      </w:r>
      <w:proofErr w:type="spellEnd"/>
      <w:r w:rsidR="003760CB">
        <w:t xml:space="preserve">  </w:t>
      </w:r>
    </w:p>
    <w:p w:rsidR="006564EB" w:rsidRDefault="006564EB" w:rsidP="00A82CAC">
      <w:pPr>
        <w:pStyle w:val="Bezodstpw"/>
      </w:pPr>
    </w:p>
    <w:p w:rsidR="006564EB" w:rsidRDefault="006564EB" w:rsidP="00A82CAC">
      <w:pPr>
        <w:pStyle w:val="Bezodstpw"/>
      </w:pPr>
      <w:r>
        <w:t>Przykł.</w:t>
      </w:r>
    </w:p>
    <w:p w:rsidR="006564EB" w:rsidRDefault="006564EB" w:rsidP="00A82CAC">
      <w:pPr>
        <w:pStyle w:val="Bezodstpw"/>
      </w:pPr>
      <w:r>
        <w:t xml:space="preserve">Wymiary podstawy:                                       wysokość graniastosłupa: </w:t>
      </w:r>
    </w:p>
    <w:p w:rsidR="006564EB" w:rsidRPr="006564EB" w:rsidRDefault="006564EB" w:rsidP="00A82CAC">
      <w:pPr>
        <w:pStyle w:val="Bezodstpw"/>
        <w:rPr>
          <w:lang w:val="en-US"/>
        </w:rPr>
      </w:pPr>
      <w:r>
        <w:rPr>
          <w:noProof/>
          <w:lang w:eastAsia="pl-PL"/>
        </w:rPr>
        <w:pict>
          <v:shape id="_x0000_s1056" type="#_x0000_t32" style="position:absolute;margin-left:127.15pt;margin-top:13.2pt;width:0;height:39.75pt;z-index:251678720" o:connectortype="straight"/>
        </w:pict>
      </w:r>
      <w:r>
        <w:rPr>
          <w:noProof/>
          <w:lang w:eastAsia="pl-PL"/>
        </w:rPr>
        <w:pict>
          <v:shape id="_x0000_s1055" type="#_x0000_t32" style="position:absolute;margin-left:58.15pt;margin-top:13.2pt;width:0;height:39.75pt;z-index:251677696" o:connectortype="straight"/>
        </w:pict>
      </w:r>
      <w:r>
        <w:rPr>
          <w:noProof/>
          <w:lang w:eastAsia="pl-PL"/>
        </w:rPr>
        <w:pict>
          <v:shape id="_x0000_s1052" type="#_x0000_t5" style="position:absolute;margin-left:5.65pt;margin-top:13.2pt;width:103.5pt;height:39.75pt;z-index:251676672"/>
        </w:pict>
      </w:r>
      <w:r w:rsidRPr="006564EB">
        <w:rPr>
          <w:lang w:val="en-US"/>
        </w:rPr>
        <w:t xml:space="preserve">                                                                           H = 12 cm</w:t>
      </w:r>
    </w:p>
    <w:p w:rsidR="006564EB" w:rsidRPr="006564EB" w:rsidRDefault="006564EB" w:rsidP="006564EB">
      <w:pPr>
        <w:pStyle w:val="Bezodstpw"/>
        <w:rPr>
          <w:sz w:val="16"/>
          <w:szCs w:val="16"/>
          <w:lang w:val="en-US"/>
        </w:rPr>
      </w:pPr>
      <w:r w:rsidRPr="006564EB">
        <w:rPr>
          <w:lang w:val="en-US"/>
        </w:rPr>
        <w:tab/>
      </w:r>
    </w:p>
    <w:p w:rsidR="006564EB" w:rsidRPr="006564EB" w:rsidRDefault="006564EB" w:rsidP="006564EB">
      <w:pPr>
        <w:pStyle w:val="Bezodstpw"/>
        <w:rPr>
          <w:lang w:val="en-US"/>
        </w:rPr>
      </w:pPr>
      <w:r w:rsidRPr="006564EB">
        <w:rPr>
          <w:sz w:val="16"/>
          <w:szCs w:val="16"/>
          <w:lang w:val="en-US"/>
        </w:rPr>
        <w:t xml:space="preserve">                                                                         h                          </w:t>
      </w:r>
    </w:p>
    <w:p w:rsidR="006564EB" w:rsidRPr="006564EB" w:rsidRDefault="006564EB" w:rsidP="006564EB">
      <w:pPr>
        <w:pStyle w:val="Bezodstpw"/>
        <w:rPr>
          <w:sz w:val="16"/>
          <w:szCs w:val="16"/>
          <w:lang w:val="en-US"/>
        </w:rPr>
      </w:pPr>
    </w:p>
    <w:p w:rsidR="006564EB" w:rsidRPr="006564EB" w:rsidRDefault="006564EB" w:rsidP="006564EB">
      <w:pPr>
        <w:pStyle w:val="Bezodstpw"/>
        <w:rPr>
          <w:sz w:val="16"/>
          <w:szCs w:val="16"/>
          <w:lang w:val="en-US"/>
        </w:rPr>
      </w:pPr>
    </w:p>
    <w:p w:rsidR="006564EB" w:rsidRPr="00AA6241" w:rsidRDefault="006564EB" w:rsidP="006564EB">
      <w:pPr>
        <w:pStyle w:val="Bezodstpw"/>
        <w:rPr>
          <w:lang w:val="en-US"/>
        </w:rPr>
      </w:pPr>
      <w:r w:rsidRPr="006564EB">
        <w:rPr>
          <w:sz w:val="16"/>
          <w:szCs w:val="16"/>
          <w:lang w:val="en-US"/>
        </w:rPr>
        <w:t xml:space="preserve">                           a</w:t>
      </w:r>
      <w:r w:rsidR="00AA6241">
        <w:rPr>
          <w:sz w:val="16"/>
          <w:szCs w:val="16"/>
          <w:lang w:val="en-US"/>
        </w:rPr>
        <w:t xml:space="preserve">                                                                         </w:t>
      </w:r>
      <w:r w:rsidR="00AA6241">
        <w:rPr>
          <w:lang w:val="en-US"/>
        </w:rPr>
        <w:t>V = Pp · H</w:t>
      </w:r>
    </w:p>
    <w:p w:rsidR="006564EB" w:rsidRPr="00AA6241" w:rsidRDefault="00AA6241" w:rsidP="006564EB">
      <w:pPr>
        <w:pStyle w:val="Bezodstpw"/>
        <w:rPr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</w:t>
      </w:r>
      <w:r w:rsidRPr="00AA6241">
        <w:rPr>
          <w:lang w:val="en-US"/>
        </w:rPr>
        <w:t xml:space="preserve">V = </w:t>
      </w:r>
      <w:r>
        <w:rPr>
          <w:lang w:val="en-US"/>
        </w:rPr>
        <w:t>20 · 12</w:t>
      </w:r>
    </w:p>
    <w:p w:rsidR="006564EB" w:rsidRPr="00AA6241" w:rsidRDefault="006564EB" w:rsidP="006564EB">
      <w:pPr>
        <w:pStyle w:val="Bezodstpw"/>
        <w:rPr>
          <w:u w:val="single"/>
          <w:lang w:val="en-US"/>
        </w:rPr>
      </w:pPr>
      <w:r w:rsidRPr="00AA6241">
        <w:rPr>
          <w:lang w:val="en-US"/>
        </w:rPr>
        <w:t xml:space="preserve">a = 8 cm                        Pp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AA6241">
        <w:rPr>
          <w:rFonts w:eastAsiaTheme="minorEastAsia"/>
          <w:lang w:val="en-US"/>
        </w:rPr>
        <w:t xml:space="preserve"> </w:t>
      </w:r>
      <w:r w:rsidR="00AA6241" w:rsidRPr="00AA6241">
        <w:rPr>
          <w:rFonts w:eastAsiaTheme="minorEastAsia"/>
          <w:lang w:val="en-US"/>
        </w:rPr>
        <w:t>· 8 · 5</w:t>
      </w:r>
      <w:r w:rsidR="00AA6241">
        <w:rPr>
          <w:rFonts w:eastAsiaTheme="minorEastAsia"/>
          <w:lang w:val="en-US"/>
        </w:rPr>
        <w:t xml:space="preserve">               </w:t>
      </w:r>
      <w:r w:rsidR="00AA6241" w:rsidRPr="00AA6241">
        <w:rPr>
          <w:rFonts w:eastAsiaTheme="minorEastAsia"/>
          <w:u w:val="single"/>
          <w:lang w:val="en-US"/>
        </w:rPr>
        <w:t>V = 240 cm³</w:t>
      </w:r>
    </w:p>
    <w:p w:rsidR="006564EB" w:rsidRDefault="006564EB" w:rsidP="006564EB">
      <w:pPr>
        <w:pStyle w:val="Bezodstpw"/>
        <w:rPr>
          <w:lang w:val="en-US"/>
        </w:rPr>
      </w:pPr>
      <w:r w:rsidRPr="00AA6241">
        <w:rPr>
          <w:lang w:val="en-US"/>
        </w:rPr>
        <w:t>h = 5 cm</w:t>
      </w:r>
      <w:r w:rsidR="00AA6241" w:rsidRPr="00AA6241">
        <w:rPr>
          <w:lang w:val="en-US"/>
        </w:rPr>
        <w:t xml:space="preserve">                       Pp = 20 cm</w:t>
      </w:r>
      <w:r w:rsidR="00AA6241">
        <w:rPr>
          <w:lang w:val="en-US"/>
        </w:rPr>
        <w:t>²</w:t>
      </w:r>
    </w:p>
    <w:p w:rsidR="00AA6241" w:rsidRDefault="00AA6241" w:rsidP="006564EB">
      <w:pPr>
        <w:pStyle w:val="Bezodstpw"/>
        <w:rPr>
          <w:lang w:val="en-US"/>
        </w:rPr>
      </w:pPr>
    </w:p>
    <w:p w:rsidR="00AA6241" w:rsidRPr="00AA6241" w:rsidRDefault="00AA6241" w:rsidP="006564EB">
      <w:pPr>
        <w:pStyle w:val="Bezodstpw"/>
        <w:rPr>
          <w:b/>
        </w:rPr>
      </w:pPr>
      <w:r w:rsidRPr="00AA6241">
        <w:rPr>
          <w:b/>
        </w:rPr>
        <w:t>Podręcznik zad.13, 14 str. 230 /nie przysyłać/</w:t>
      </w:r>
    </w:p>
    <w:sectPr w:rsidR="00AA6241" w:rsidRPr="00AA6241" w:rsidSect="00185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A3726"/>
    <w:rsid w:val="00096CF2"/>
    <w:rsid w:val="00104221"/>
    <w:rsid w:val="0018575C"/>
    <w:rsid w:val="003760CB"/>
    <w:rsid w:val="003E43AD"/>
    <w:rsid w:val="00412BD4"/>
    <w:rsid w:val="004B14E8"/>
    <w:rsid w:val="00547629"/>
    <w:rsid w:val="005A5B69"/>
    <w:rsid w:val="006564EB"/>
    <w:rsid w:val="00862368"/>
    <w:rsid w:val="008E7F83"/>
    <w:rsid w:val="00926FAF"/>
    <w:rsid w:val="009B7A0E"/>
    <w:rsid w:val="00A14F37"/>
    <w:rsid w:val="00A62E7D"/>
    <w:rsid w:val="00A82CAC"/>
    <w:rsid w:val="00AA6241"/>
    <w:rsid w:val="00AC4085"/>
    <w:rsid w:val="00AD0439"/>
    <w:rsid w:val="00BA487E"/>
    <w:rsid w:val="00BD321C"/>
    <w:rsid w:val="00F178DE"/>
    <w:rsid w:val="00FA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1"/>
        <o:r id="V:Rule12" type="connector" idref="#_x0000_s1034"/>
        <o:r id="V:Rule14" type="connector" idref="#_x0000_s1036"/>
        <o:r id="V:Rule16" type="connector" idref="#_x0000_s1037"/>
        <o:r id="V:Rule18" type="connector" idref="#_x0000_s1042"/>
        <o:r id="V:Rule22" type="connector" idref="#_x0000_s1044"/>
        <o:r id="V:Rule26" type="connector" idref="#_x0000_s1051"/>
        <o:r id="V:Rule32" type="connector" idref="#_x0000_s1055"/>
        <o:r id="V:Rule3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B6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623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9</cp:revision>
  <dcterms:created xsi:type="dcterms:W3CDTF">2020-06-04T13:07:00Z</dcterms:created>
  <dcterms:modified xsi:type="dcterms:W3CDTF">2020-06-04T15:59:00Z</dcterms:modified>
</cp:coreProperties>
</file>