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9F" w:rsidRDefault="00F5719F" w:rsidP="00F5719F">
      <w:pPr>
        <w:jc w:val="both"/>
        <w:outlineLvl w:val="4"/>
        <w:rPr>
          <w:rFonts w:ascii="Calibri" w:hAnsi="Calibri"/>
          <w:i/>
          <w:color w:val="537F32"/>
          <w:sz w:val="40"/>
          <w:szCs w:val="40"/>
        </w:rPr>
      </w:pPr>
      <w:r w:rsidRPr="00020791">
        <w:rPr>
          <w:rFonts w:ascii="Calibri" w:hAnsi="Calibri"/>
          <w:b/>
          <w:color w:val="537F32"/>
          <w:sz w:val="40"/>
          <w:szCs w:val="40"/>
        </w:rPr>
        <w:t>Karta pracy</w:t>
      </w:r>
      <w:r w:rsidR="008B45DD">
        <w:rPr>
          <w:rFonts w:ascii="Calibri" w:hAnsi="Calibri"/>
          <w:b/>
          <w:color w:val="537F32"/>
          <w:sz w:val="40"/>
          <w:szCs w:val="40"/>
        </w:rPr>
        <w:t xml:space="preserve">      </w:t>
      </w:r>
      <w:r w:rsidRPr="00020791">
        <w:rPr>
          <w:rFonts w:ascii="Calibri" w:hAnsi="Calibri"/>
          <w:i/>
          <w:color w:val="537F32"/>
          <w:sz w:val="40"/>
          <w:szCs w:val="40"/>
        </w:rPr>
        <w:t>Domowe urządzenia elektryczne</w:t>
      </w:r>
    </w:p>
    <w:p w:rsidR="00F65DEF" w:rsidRDefault="00F65DEF" w:rsidP="00F5719F">
      <w:pPr>
        <w:jc w:val="both"/>
        <w:outlineLvl w:val="4"/>
        <w:rPr>
          <w:rFonts w:ascii="Calibri" w:hAnsi="Calibri"/>
          <w:i/>
          <w:color w:val="537F32"/>
          <w:sz w:val="40"/>
          <w:szCs w:val="40"/>
        </w:rPr>
      </w:pPr>
    </w:p>
    <w:p w:rsidR="00F65DEF" w:rsidRPr="00020791" w:rsidRDefault="00F65DEF" w:rsidP="00F5719F">
      <w:pPr>
        <w:jc w:val="both"/>
        <w:outlineLvl w:val="4"/>
        <w:rPr>
          <w:rFonts w:ascii="Calibri" w:hAnsi="Calibri"/>
          <w:sz w:val="40"/>
          <w:szCs w:val="40"/>
        </w:rPr>
      </w:pPr>
      <w:r>
        <w:rPr>
          <w:rFonts w:ascii="Calibri" w:hAnsi="Calibri"/>
          <w:i/>
          <w:color w:val="537F32"/>
          <w:sz w:val="40"/>
          <w:szCs w:val="40"/>
        </w:rPr>
        <w:t>Imię i nazwisko                                                   klasa</w:t>
      </w:r>
    </w:p>
    <w:p w:rsidR="00F5719F" w:rsidRDefault="00F5719F" w:rsidP="00F5719F">
      <w:pPr>
        <w:jc w:val="both"/>
        <w:rPr>
          <w:sz w:val="2"/>
          <w:szCs w:val="2"/>
        </w:rPr>
      </w:pPr>
    </w:p>
    <w:p w:rsidR="00F5719F" w:rsidRDefault="00F5719F" w:rsidP="00F5719F">
      <w:pPr>
        <w:jc w:val="both"/>
        <w:rPr>
          <w:rFonts w:ascii="Calibri" w:hAnsi="Calibri"/>
          <w:color w:val="0F1F4D"/>
        </w:rPr>
      </w:pPr>
    </w:p>
    <w:p w:rsidR="00F5719F" w:rsidRDefault="00F5719F" w:rsidP="00F5719F">
      <w:pPr>
        <w:jc w:val="both"/>
        <w:rPr>
          <w:rFonts w:ascii="Calibri" w:hAnsi="Calibri"/>
          <w:color w:val="0F1F4D"/>
        </w:rPr>
      </w:pPr>
    </w:p>
    <w:p w:rsidR="00F5719F" w:rsidRDefault="00F5719F" w:rsidP="00F5719F">
      <w:pPr>
        <w:jc w:val="both"/>
        <w:rPr>
          <w:rFonts w:ascii="Calibri" w:hAnsi="Calibri"/>
          <w:color w:val="0F1F4D"/>
        </w:rPr>
      </w:pPr>
    </w:p>
    <w:p w:rsidR="00F5719F" w:rsidRDefault="00F5719F" w:rsidP="00F5719F">
      <w:pPr>
        <w:jc w:val="both"/>
        <w:rPr>
          <w:rFonts w:ascii="Calibri" w:hAnsi="Calibri"/>
          <w:color w:val="0F1F4D"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64770</wp:posOffset>
            </wp:positionV>
            <wp:extent cx="800735" cy="1638935"/>
            <wp:effectExtent l="0" t="0" r="12065" b="12065"/>
            <wp:wrapSquare wrapText="bothSides"/>
            <wp:docPr id="38" name="Obraz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Obraz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719F" w:rsidRPr="00020791" w:rsidRDefault="00F5719F" w:rsidP="00F5719F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Pr="00020791">
        <w:rPr>
          <w:rFonts w:ascii="Calibri" w:hAnsi="Calibri"/>
        </w:rPr>
        <w:t>Wybierz właściwą odpowiedź.</w:t>
      </w:r>
    </w:p>
    <w:p w:rsidR="00F5719F" w:rsidRPr="00020791" w:rsidRDefault="00F5719F" w:rsidP="00F5719F">
      <w:pPr>
        <w:spacing w:line="276" w:lineRule="auto"/>
        <w:jc w:val="both"/>
        <w:rPr>
          <w:rFonts w:ascii="Calibri" w:hAnsi="Calibri"/>
        </w:rPr>
      </w:pPr>
      <w:r w:rsidRPr="00020791">
        <w:rPr>
          <w:rFonts w:ascii="Calibri" w:hAnsi="Calibri"/>
        </w:rPr>
        <w:t>Na ilustracji przedstawiono</w:t>
      </w:r>
    </w:p>
    <w:p w:rsidR="00F5719F" w:rsidRDefault="00F5719F" w:rsidP="00F5719F">
      <w:pPr>
        <w:tabs>
          <w:tab w:val="left" w:pos="367"/>
        </w:tabs>
        <w:spacing w:line="276" w:lineRule="auto"/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A.</w:t>
      </w:r>
      <w:r>
        <w:rPr>
          <w:rFonts w:ascii="Calibri" w:hAnsi="Calibri"/>
        </w:rPr>
        <w:tab/>
        <w:t>tabliczkę znamionową.</w:t>
      </w:r>
    </w:p>
    <w:p w:rsidR="00F5719F" w:rsidRDefault="00F5719F" w:rsidP="00F5719F">
      <w:pPr>
        <w:tabs>
          <w:tab w:val="left" w:pos="367"/>
        </w:tabs>
        <w:spacing w:line="276" w:lineRule="auto"/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B.</w:t>
      </w:r>
      <w:r>
        <w:rPr>
          <w:rFonts w:ascii="Calibri" w:hAnsi="Calibri"/>
        </w:rPr>
        <w:tab/>
        <w:t>kartę gwarancyjną.</w:t>
      </w:r>
    </w:p>
    <w:p w:rsidR="00F5719F" w:rsidRDefault="00F5719F" w:rsidP="00F5719F">
      <w:pPr>
        <w:tabs>
          <w:tab w:val="left" w:pos="352"/>
        </w:tabs>
        <w:spacing w:line="276" w:lineRule="auto"/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C.</w:t>
      </w:r>
      <w:r>
        <w:rPr>
          <w:rFonts w:ascii="Calibri" w:hAnsi="Calibri"/>
        </w:rPr>
        <w:tab/>
        <w:t>etykietę energetyczną.</w:t>
      </w:r>
    </w:p>
    <w:p w:rsidR="00F5719F" w:rsidRDefault="00F5719F" w:rsidP="00F5719F">
      <w:pPr>
        <w:tabs>
          <w:tab w:val="left" w:pos="381"/>
        </w:tabs>
        <w:spacing w:line="276" w:lineRule="auto"/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D.</w:t>
      </w:r>
      <w:r>
        <w:rPr>
          <w:rFonts w:ascii="Calibri" w:hAnsi="Calibri"/>
        </w:rPr>
        <w:tab/>
        <w:t>instrukcję obsługi.</w:t>
      </w:r>
    </w:p>
    <w:p w:rsidR="00F5719F" w:rsidRDefault="00F5719F" w:rsidP="00F5719F">
      <w:pPr>
        <w:jc w:val="both"/>
        <w:rPr>
          <w:rFonts w:ascii="Calibri" w:hAnsi="Calibri"/>
        </w:rPr>
      </w:pPr>
    </w:p>
    <w:p w:rsidR="00F5719F" w:rsidRDefault="00F5719F" w:rsidP="00F5719F">
      <w:pPr>
        <w:jc w:val="both"/>
        <w:rPr>
          <w:rFonts w:ascii="Calibri" w:hAnsi="Calibri"/>
        </w:rPr>
      </w:pPr>
    </w:p>
    <w:p w:rsidR="00F5719F" w:rsidRDefault="00F5719F" w:rsidP="00F5719F">
      <w:pPr>
        <w:jc w:val="both"/>
        <w:rPr>
          <w:rFonts w:ascii="Calibri" w:hAnsi="Calibri"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622935</wp:posOffset>
            </wp:positionV>
            <wp:extent cx="5829935" cy="2426335"/>
            <wp:effectExtent l="0" t="0" r="12065" b="12065"/>
            <wp:wrapTopAndBottom/>
            <wp:docPr id="41" name="Obraz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Obraz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35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2. Uzupełnij schemat - wpisz w puste pola korzyści płynące z wynalezienia pralki automatycznej i pralkosuszarki.</w:t>
      </w:r>
    </w:p>
    <w:p w:rsidR="00F5719F" w:rsidRDefault="00F5719F" w:rsidP="00F5719F">
      <w:pPr>
        <w:ind w:firstLine="360"/>
        <w:jc w:val="both"/>
        <w:rPr>
          <w:rFonts w:ascii="Calibri" w:hAnsi="Calibri"/>
        </w:rPr>
      </w:pPr>
    </w:p>
    <w:p w:rsidR="00F5719F" w:rsidRDefault="00F5719F" w:rsidP="00F5719F">
      <w:pPr>
        <w:jc w:val="both"/>
        <w:rPr>
          <w:rFonts w:ascii="Calibri" w:hAnsi="Calibri"/>
        </w:rPr>
      </w:pPr>
    </w:p>
    <w:p w:rsidR="00F5719F" w:rsidRDefault="00F5719F" w:rsidP="00F5719F">
      <w:pPr>
        <w:jc w:val="both"/>
        <w:rPr>
          <w:rFonts w:ascii="Calibri" w:hAnsi="Calibri"/>
        </w:rPr>
      </w:pPr>
      <w:r>
        <w:rPr>
          <w:rFonts w:ascii="Calibri" w:hAnsi="Calibri"/>
          <w:noProof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233045</wp:posOffset>
            </wp:positionV>
            <wp:extent cx="5173345" cy="1244600"/>
            <wp:effectExtent l="0" t="0" r="8255" b="0"/>
            <wp:wrapTopAndBottom/>
            <wp:docPr id="7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34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3. Połącz symbole z nazwami.</w:t>
      </w:r>
    </w:p>
    <w:p w:rsidR="00F5719F" w:rsidRPr="000A7C2A" w:rsidRDefault="00F5719F" w:rsidP="00F5719F"/>
    <w:p w:rsidR="000A7C2A" w:rsidRPr="00F5719F" w:rsidRDefault="000A7C2A" w:rsidP="00F5719F">
      <w:bookmarkStart w:id="0" w:name="_GoBack"/>
      <w:bookmarkEnd w:id="0"/>
    </w:p>
    <w:sectPr w:rsidR="000A7C2A" w:rsidRPr="00F5719F" w:rsidSect="005F77E2">
      <w:footerReference w:type="default" r:id="rId11"/>
      <w:pgSz w:w="11900" w:h="16840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DD6" w:rsidRDefault="00871DD6" w:rsidP="005F77E2">
      <w:r>
        <w:separator/>
      </w:r>
    </w:p>
  </w:endnote>
  <w:endnote w:type="continuationSeparator" w:id="1">
    <w:p w:rsidR="00871DD6" w:rsidRDefault="00871DD6" w:rsidP="005F7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E2" w:rsidRDefault="005F77E2" w:rsidP="005F77E2">
    <w:pPr>
      <w:spacing w:line="184" w:lineRule="exact"/>
      <w:ind w:left="20"/>
    </w:pPr>
    <w:r>
      <w:rPr>
        <w:rFonts w:ascii="Times" w:hAnsi="Times"/>
        <w:color w:val="000000" w:themeColor="text1"/>
        <w:sz w:val="20"/>
        <w:szCs w:val="20"/>
      </w:rPr>
      <w:t xml:space="preserve">© Copyright by Nowa Era Sp. z o.o. • </w:t>
    </w:r>
    <w:hyperlink r:id="rId1">
      <w:r>
        <w:rPr>
          <w:rStyle w:val="czeinternetowe"/>
          <w:rFonts w:ascii="Times" w:hAnsi="Times"/>
          <w:color w:val="000000" w:themeColor="text1"/>
          <w:sz w:val="20"/>
          <w:szCs w:val="20"/>
        </w:rPr>
        <w:t>www.nowaera.pl</w:t>
      </w:r>
    </w:hyperlink>
  </w:p>
  <w:p w:rsidR="005F77E2" w:rsidRDefault="005F77E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DD6" w:rsidRDefault="00871DD6" w:rsidP="005F77E2">
      <w:r>
        <w:separator/>
      </w:r>
    </w:p>
  </w:footnote>
  <w:footnote w:type="continuationSeparator" w:id="1">
    <w:p w:rsidR="00871DD6" w:rsidRDefault="00871DD6" w:rsidP="005F77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D143D"/>
    <w:multiLevelType w:val="multilevel"/>
    <w:tmpl w:val="472CE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E4C1B4F"/>
    <w:multiLevelType w:val="hybridMultilevel"/>
    <w:tmpl w:val="E26C0F54"/>
    <w:lvl w:ilvl="0" w:tplc="035C4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77E2"/>
    <w:rsid w:val="000A7C2A"/>
    <w:rsid w:val="001412D7"/>
    <w:rsid w:val="001504EA"/>
    <w:rsid w:val="00245CF0"/>
    <w:rsid w:val="003E0C5A"/>
    <w:rsid w:val="004D0EBD"/>
    <w:rsid w:val="00503913"/>
    <w:rsid w:val="00576145"/>
    <w:rsid w:val="005F77E2"/>
    <w:rsid w:val="006313DC"/>
    <w:rsid w:val="006F28C1"/>
    <w:rsid w:val="00871DD6"/>
    <w:rsid w:val="008B43AE"/>
    <w:rsid w:val="008B45DD"/>
    <w:rsid w:val="00A0126B"/>
    <w:rsid w:val="00B1454E"/>
    <w:rsid w:val="00C92B93"/>
    <w:rsid w:val="00D36038"/>
    <w:rsid w:val="00D628C4"/>
    <w:rsid w:val="00F5719F"/>
    <w:rsid w:val="00F65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/>
        <w:bCs/>
        <w:sz w:val="18"/>
        <w:szCs w:val="18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7E2"/>
    <w:pPr>
      <w:widowControl w:val="0"/>
    </w:pPr>
    <w:rPr>
      <w:rFonts w:ascii="Courier New" w:eastAsia="Courier New" w:hAnsi="Courier New" w:cs="Courier New"/>
      <w:b w:val="0"/>
      <w:bCs w:val="0"/>
      <w:color w:val="000000"/>
      <w:sz w:val="24"/>
      <w:szCs w:val="24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504EA"/>
    <w:pPr>
      <w:spacing w:after="100"/>
    </w:pPr>
    <w:rPr>
      <w:rFonts w:ascii="Arial" w:hAnsi="Arial"/>
      <w:lang w:val="en-US" w:eastAsia="en-US" w:bidi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4D0EBD"/>
    <w:pPr>
      <w:spacing w:after="100"/>
      <w:ind w:left="240"/>
    </w:pPr>
    <w:rPr>
      <w:rFonts w:ascii="Arial" w:hAnsi="Arial"/>
      <w:lang w:val="en-US" w:eastAsia="en-US" w:bidi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4D0EBD"/>
    <w:pPr>
      <w:spacing w:after="100"/>
      <w:ind w:left="480"/>
    </w:pPr>
    <w:rPr>
      <w:rFonts w:ascii="Arial" w:hAnsi="Arial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5F77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77E2"/>
    <w:rPr>
      <w:rFonts w:eastAsia="Times New Roman"/>
      <w:b w:val="0"/>
      <w:bCs w:val="0"/>
      <w:sz w:val="20"/>
      <w:szCs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F77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77E2"/>
    <w:rPr>
      <w:rFonts w:eastAsia="Times New Roman"/>
      <w:b w:val="0"/>
      <w:bCs w:val="0"/>
      <w:sz w:val="20"/>
      <w:szCs w:val="20"/>
      <w:lang w:val="pl-PL"/>
    </w:rPr>
  </w:style>
  <w:style w:type="character" w:customStyle="1" w:styleId="czeinternetowe">
    <w:name w:val="Łącze internetowe"/>
    <w:rsid w:val="005F77E2"/>
    <w:rPr>
      <w:color w:val="000080"/>
      <w:u w:val="single"/>
      <w:lang w:val="uz-Cyrl-UZ" w:eastAsia="uz-Cyrl-UZ" w:bidi="uz-Cyrl-UZ"/>
    </w:rPr>
  </w:style>
  <w:style w:type="paragraph" w:styleId="Akapitzlist">
    <w:name w:val="List Paragraph"/>
    <w:basedOn w:val="Normalny"/>
    <w:uiPriority w:val="34"/>
    <w:qFormat/>
    <w:rsid w:val="005F7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77E2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E2"/>
    <w:rPr>
      <w:rFonts w:ascii="Lucida Grande CE" w:eastAsia="Courier New" w:hAnsi="Lucida Grande CE" w:cs="Courier New"/>
      <w:b w:val="0"/>
      <w:bCs w:val="0"/>
      <w:color w:val="000000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/>
        <w:bCs/>
        <w:sz w:val="18"/>
        <w:szCs w:val="18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7E2"/>
    <w:pPr>
      <w:widowControl w:val="0"/>
    </w:pPr>
    <w:rPr>
      <w:rFonts w:ascii="Courier New" w:eastAsia="Courier New" w:hAnsi="Courier New" w:cs="Courier New"/>
      <w:b w:val="0"/>
      <w:bCs w:val="0"/>
      <w:color w:val="000000"/>
      <w:sz w:val="24"/>
      <w:szCs w:val="24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504EA"/>
    <w:pPr>
      <w:spacing w:after="100"/>
    </w:pPr>
    <w:rPr>
      <w:rFonts w:ascii="Arial" w:hAnsi="Arial"/>
      <w:lang w:val="en-US" w:eastAsia="en-US" w:bidi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4D0EBD"/>
    <w:pPr>
      <w:spacing w:after="100"/>
      <w:ind w:left="240"/>
    </w:pPr>
    <w:rPr>
      <w:rFonts w:ascii="Arial" w:hAnsi="Arial"/>
      <w:lang w:val="en-US" w:eastAsia="en-US" w:bidi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4D0EBD"/>
    <w:pPr>
      <w:spacing w:after="100"/>
      <w:ind w:left="480"/>
    </w:pPr>
    <w:rPr>
      <w:rFonts w:ascii="Arial" w:hAnsi="Arial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5F77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77E2"/>
    <w:rPr>
      <w:rFonts w:eastAsia="Times New Roman"/>
      <w:b w:val="0"/>
      <w:bCs w:val="0"/>
      <w:sz w:val="20"/>
      <w:szCs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F77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77E2"/>
    <w:rPr>
      <w:rFonts w:eastAsia="Times New Roman"/>
      <w:b w:val="0"/>
      <w:bCs w:val="0"/>
      <w:sz w:val="20"/>
      <w:szCs w:val="20"/>
      <w:lang w:val="pl-PL"/>
    </w:rPr>
  </w:style>
  <w:style w:type="character" w:customStyle="1" w:styleId="czeinternetowe">
    <w:name w:val="Łącze internetowe"/>
    <w:rsid w:val="005F77E2"/>
    <w:rPr>
      <w:color w:val="000080"/>
      <w:u w:val="single"/>
      <w:lang w:val="uz-Cyrl-UZ" w:eastAsia="uz-Cyrl-UZ" w:bidi="uz-Cyrl-UZ"/>
    </w:rPr>
  </w:style>
  <w:style w:type="paragraph" w:styleId="Akapitzlist">
    <w:name w:val="List Paragraph"/>
    <w:basedOn w:val="Normalny"/>
    <w:uiPriority w:val="34"/>
    <w:qFormat/>
    <w:rsid w:val="005F7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77E2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E2"/>
    <w:rPr>
      <w:rFonts w:ascii="Lucida Grande CE" w:eastAsia="Courier New" w:hAnsi="Lucida Grande CE" w:cs="Courier New"/>
      <w:b w:val="0"/>
      <w:bCs w:val="0"/>
      <w:color w:val="000000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B61F28-D885-6344-86C1-A0161808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370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Sieczak</dc:creator>
  <cp:lastModifiedBy>Lenovo</cp:lastModifiedBy>
  <cp:revision>4</cp:revision>
  <dcterms:created xsi:type="dcterms:W3CDTF">2020-05-12T10:54:00Z</dcterms:created>
  <dcterms:modified xsi:type="dcterms:W3CDTF">2020-05-12T11:09:00Z</dcterms:modified>
</cp:coreProperties>
</file>